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2916" w14:textId="0FD924EA" w:rsidR="00D3012E" w:rsidRPr="0048712C" w:rsidRDefault="00251BF8" w:rsidP="00AD77F6">
      <w:pPr>
        <w:ind w:right="735"/>
        <w:rPr>
          <w:lang w:val="tr-TR"/>
        </w:rPr>
      </w:pPr>
      <w:r w:rsidRPr="0048712C">
        <w:rPr>
          <w:noProof/>
          <w:lang w:val="tr-TR"/>
        </w:rPr>
        <w:drawing>
          <wp:inline distT="0" distB="0" distL="0" distR="0" wp14:anchorId="1869E0A7" wp14:editId="6A6BFD12">
            <wp:extent cx="6564573" cy="477031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94" t="13658" r="9740" b="5302"/>
                    <a:stretch/>
                  </pic:blipFill>
                  <pic:spPr bwMode="auto">
                    <a:xfrm>
                      <a:off x="0" y="0"/>
                      <a:ext cx="6613768" cy="4806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27E26" w14:textId="77777777" w:rsidR="00D3012E" w:rsidRPr="0048712C" w:rsidRDefault="00D3012E" w:rsidP="00AD77F6">
      <w:pPr>
        <w:pStyle w:val="BasicParagraph"/>
        <w:tabs>
          <w:tab w:val="left" w:pos="300"/>
          <w:tab w:val="left" w:pos="1580"/>
        </w:tabs>
        <w:ind w:right="735"/>
        <w:rPr>
          <w:rFonts w:asciiTheme="minorHAnsi" w:hAnsiTheme="minorHAnsi" w:cs="HelveticaNeue Condensed"/>
          <w:b/>
          <w:bCs/>
          <w:spacing w:val="7"/>
          <w:lang w:val="tr-TR"/>
        </w:rPr>
      </w:pPr>
    </w:p>
    <w:p w14:paraId="209E83EC" w14:textId="51FC0129" w:rsidR="00D3012E" w:rsidRPr="0048712C" w:rsidRDefault="00716CCF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  <w:lang w:val="tr-TR"/>
        </w:rPr>
      </w:pPr>
      <w:r w:rsidRPr="0048712C"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  <w:t>Çalışmanın Formülasyonu</w:t>
      </w:r>
    </w:p>
    <w:p w14:paraId="7C37C1FB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0219C4CE" w14:textId="6FBBCC5F" w:rsidR="00D3012E" w:rsidRPr="0048712C" w:rsidRDefault="00251BF8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1. </w:t>
      </w:r>
      <w:r w:rsidR="000523F4" w:rsidRPr="0048712C">
        <w:rPr>
          <w:rFonts w:asciiTheme="minorHAnsi" w:hAnsiTheme="minorHAnsi" w:cs="HelveticaNeue Condensed"/>
          <w:b/>
          <w:bCs/>
          <w:lang w:val="tr-TR"/>
        </w:rPr>
        <w:t>Literatür Tarama</w:t>
      </w:r>
    </w:p>
    <w:p w14:paraId="319FC7D0" w14:textId="219054DB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i/>
          <w:iCs/>
          <w:lang w:val="tr-TR"/>
        </w:rPr>
      </w:pPr>
      <w:sdt>
        <w:sdtPr>
          <w:rPr>
            <w:lang w:val="tr-TR"/>
          </w:rPr>
          <w:id w:val="170458974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6D30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E147A4" w:rsidRPr="0048712C">
        <w:rPr>
          <w:lang w:val="tr-TR"/>
        </w:rPr>
        <w:t xml:space="preserve"> </w:t>
      </w:r>
      <w:r w:rsidR="000523F4" w:rsidRPr="0048712C">
        <w:rPr>
          <w:rFonts w:asciiTheme="minorHAnsi" w:hAnsiTheme="minorHAnsi" w:cs="HelveticaNeue Condensed"/>
          <w:i/>
          <w:iCs/>
          <w:lang w:val="tr-TR"/>
        </w:rPr>
        <w:t xml:space="preserve">Birincil ve ikincil çıktıları </w:t>
      </w:r>
      <w:proofErr w:type="gramStart"/>
      <w:r w:rsidR="000523F4" w:rsidRPr="0048712C">
        <w:rPr>
          <w:rFonts w:asciiTheme="minorHAnsi" w:hAnsiTheme="minorHAnsi" w:cs="HelveticaNeue Condensed"/>
          <w:i/>
          <w:iCs/>
          <w:lang w:val="tr-TR"/>
        </w:rPr>
        <w:t>ile birlikte</w:t>
      </w:r>
      <w:proofErr w:type="gramEnd"/>
      <w:r w:rsidR="000523F4" w:rsidRPr="0048712C">
        <w:rPr>
          <w:rFonts w:asciiTheme="minorHAnsi" w:hAnsiTheme="minorHAnsi" w:cs="HelveticaNeue Condensed"/>
          <w:i/>
          <w:iCs/>
          <w:lang w:val="tr-TR"/>
        </w:rPr>
        <w:t xml:space="preserve"> açık bir hipotez oluşturun</w:t>
      </w:r>
      <w:r w:rsidR="00D3012E" w:rsidRPr="0048712C">
        <w:rPr>
          <w:rFonts w:asciiTheme="minorHAnsi" w:hAnsiTheme="minorHAnsi" w:cs="HelveticaNeue Condensed"/>
          <w:i/>
          <w:iCs/>
          <w:lang w:val="tr-TR"/>
        </w:rPr>
        <w:t>.</w:t>
      </w:r>
    </w:p>
    <w:p w14:paraId="0034043A" w14:textId="1C23677C" w:rsidR="004D4B59" w:rsidRPr="0048712C" w:rsidRDefault="00517F3C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545B865" wp14:editId="502F124A">
                <wp:extent cx="6040800" cy="1234800"/>
                <wp:effectExtent l="12700" t="12700" r="1714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81E463" w14:textId="048CD024" w:rsidR="00517F3C" w:rsidRPr="003F440E" w:rsidRDefault="00517F3C" w:rsidP="00517F3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45B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QaRAIAAKE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u4G1LRRHJNNAv2dW83WNDT8y616YwcVCkvBY3DM+pQQsBwaJ&#10;kgrMjz/ZfTzOG72UtLioObXf98wISuRXhZswHaep3+ygpDe3CSrm2rO99qh9swTkcYxnqXkQfbyT&#10;J7E00LzhTS18VnQxxTF3Tt1JXLr+fPAmuVgsQhDusmbuUW0099CeXT/O1+6NGT3M3OG6PMFppVn2&#10;bvR9bJiLXuwdrOuwF57gntWBd7yDMNrhZv2hXesh6vLPMv8JAAD//wMAUEsDBBQABgAIAAAAIQC7&#10;0f1+3QAAAAUBAAAPAAAAZHJzL2Rvd25yZXYueG1sTI/BTsMwEETvSPyDtUhcEHUKTdWGOBUCcUFc&#10;CKgqNyde4oC9jmK3DX/PwgUuI61mNPO23EzeiQOOsQ+kYD7LQCC1wfTUKXh9ebhcgYhJk9EuECr4&#10;wgib6vSk1IUJR3rGQ506wSUUC63ApjQUUsbWotdxFgYk9t7D6HXic+ykGfWRy72TV1m2lF73xAtW&#10;D3hnsf2s915BGrC5eJQfT7vllNfbxb3dvblJqfOz6fYGRMIp/YXhB5/RoWKmJuzJROEU8CPpV9lb&#10;5/NrEA2H1oscZFXK//TVNwAAAP//AwBQSwECLQAUAAYACAAAACEAtoM4kv4AAADhAQAAEwAAAAAA&#10;AAAAAAAAAAAAAAAAW0NvbnRlbnRfVHlwZXNdLnhtbFBLAQItABQABgAIAAAAIQA4/SH/1gAAAJQB&#10;AAALAAAAAAAAAAAAAAAAAC8BAABfcmVscy8ucmVsc1BLAQItABQABgAIAAAAIQC+HHQaRAIAAKEE&#10;AAAOAAAAAAAAAAAAAAAAAC4CAABkcnMvZTJvRG9jLnhtbFBLAQItABQABgAIAAAAIQC70f1+3QAA&#10;AAUBAAAPAAAAAAAAAAAAAAAAAJ4EAABkcnMvZG93bnJldi54bWxQSwUGAAAAAAQABADzAAAAqAUA&#10;AAAA&#10;" fillcolor="#62a1d7" strokecolor="#00b0f0" strokeweight="2pt">
                <v:fill opacity="13364f"/>
                <v:textbox style="mso-fit-shape-to-text:t">
                  <w:txbxContent>
                    <w:p w14:paraId="1281E463" w14:textId="048CD024" w:rsidR="00517F3C" w:rsidRPr="003F440E" w:rsidRDefault="00517F3C" w:rsidP="00517F3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2F2CB5" w14:textId="77777777" w:rsidR="00E22AA5" w:rsidRPr="0048712C" w:rsidRDefault="00E22AA5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59C13A26" w14:textId="3EF5B6DD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i/>
          <w:iCs/>
          <w:lang w:val="tr-TR"/>
        </w:rPr>
      </w:pPr>
      <w:sdt>
        <w:sdtPr>
          <w:rPr>
            <w:lang w:val="tr-TR"/>
          </w:rPr>
          <w:id w:val="-202438539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0523F4" w:rsidRPr="0048712C">
        <w:rPr>
          <w:rFonts w:asciiTheme="minorHAnsi" w:hAnsiTheme="minorHAnsi" w:cs="HelveticaNeue Condensed"/>
          <w:i/>
          <w:iCs/>
          <w:lang w:val="tr-TR"/>
        </w:rPr>
        <w:t xml:space="preserve">Sistematik derlemeleri </w:t>
      </w:r>
      <w:r w:rsidR="00B426E4" w:rsidRPr="0048712C">
        <w:rPr>
          <w:rFonts w:asciiTheme="minorHAnsi" w:hAnsiTheme="minorHAnsi" w:cs="HelveticaNeue Condensed"/>
          <w:i/>
          <w:iCs/>
          <w:lang w:val="tr-TR"/>
        </w:rPr>
        <w:t>değerlendirin</w:t>
      </w:r>
      <w:r w:rsidR="000F38CD" w:rsidRPr="0048712C">
        <w:rPr>
          <w:rFonts w:asciiTheme="minorHAnsi" w:hAnsiTheme="minorHAnsi" w:cs="HelveticaNeue Condensed"/>
          <w:i/>
          <w:iCs/>
          <w:lang w:val="tr-TR"/>
        </w:rPr>
        <w:t>.</w:t>
      </w:r>
    </w:p>
    <w:p w14:paraId="630C0945" w14:textId="64E2D7A1" w:rsidR="00517F3C" w:rsidRPr="0048712C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D77201D" wp14:editId="0E17F691">
                <wp:extent cx="6040800" cy="1234800"/>
                <wp:effectExtent l="12700" t="12700" r="17145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C8C7EA1" w14:textId="77777777" w:rsidR="00961090" w:rsidRPr="003F440E" w:rsidRDefault="00961090" w:rsidP="0096109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7201D" id="Text Box 4" o:spid="_x0000_s102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9GRwIAAKg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V+RtoTgipwb6dbOar2vs+5FZ98IM7hdyhTfjnvEpJWBV&#10;MEiUVGB+/Mnu43Hs6KWkxX3Nqf2+Z0ZQIr8qXIjpOE39ggclvblNUDHXnu21R+2bJSCdY7xOzYPo&#10;4508iaWB5g1Pa+Gzoospjrlz6k7i0vVXhKfJxWIRgnClNXOPaqO5h/Yk+6m+dm/M6GH0DrfmCU6b&#10;zbJ3G9DHhvHoxd7Bug7r4XnuWR3ox3MIEx5O19/btR6iLn8w858AAAD//wMAUEsDBBQABgAIAAAA&#10;IQC70f1+3QAAAAUBAAAPAAAAZHJzL2Rvd25yZXYueG1sTI/BTsMwEETvSPyDtUhcEHUKTdWGOBUC&#10;cUFcCKgqNyde4oC9jmK3DX/PwgUuI61mNPO23EzeiQOOsQ+kYD7LQCC1wfTUKXh9ebhcgYhJk9Eu&#10;ECr4wgib6vSk1IUJR3rGQ506wSUUC63ApjQUUsbWotdxFgYk9t7D6HXic+ykGfWRy72TV1m2lF73&#10;xAtWD3hnsf2s915BGrC5eJQfT7vllNfbxb3dvblJqfOz6fYGRMIp/YXhB5/RoWKmJuzJROEU8CPp&#10;V9lb5/NrEA2H1oscZFXK//TVNwAAAP//AwBQSwECLQAUAAYACAAAACEAtoM4kv4AAADhAQAAEwAA&#10;AAAAAAAAAAAAAAAAAAAAW0NvbnRlbnRfVHlwZXNdLnhtbFBLAQItABQABgAIAAAAIQA4/SH/1gAA&#10;AJQBAAALAAAAAAAAAAAAAAAAAC8BAABfcmVscy8ucmVsc1BLAQItABQABgAIAAAAIQAIHx9GRwIA&#10;AKgEAAAOAAAAAAAAAAAAAAAAAC4CAABkcnMvZTJvRG9jLnhtbFBLAQItABQABgAIAAAAIQC70f1+&#10;3QAAAAUBAAAPAAAAAAAAAAAAAAAAAKEEAABkcnMvZG93bnJldi54bWxQSwUGAAAAAAQABADzAAAA&#10;qwUAAAAA&#10;" fillcolor="#62a1d7" strokecolor="#00b0f0" strokeweight="2pt">
                <v:fill opacity="13364f"/>
                <v:textbox style="mso-fit-shape-to-text:t">
                  <w:txbxContent>
                    <w:p w14:paraId="6C8C7EA1" w14:textId="77777777" w:rsidR="00961090" w:rsidRPr="003F440E" w:rsidRDefault="00961090" w:rsidP="0096109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E63C8" w14:textId="77777777" w:rsidR="00517F3C" w:rsidRPr="0048712C" w:rsidRDefault="00517F3C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64E0AE80" w14:textId="0668EF66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6903304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0F38CD" w:rsidRPr="0048712C">
        <w:rPr>
          <w:rFonts w:asciiTheme="minorHAnsi" w:hAnsiTheme="minorHAnsi" w:cs="HelveticaNeue Condensed"/>
          <w:lang w:val="tr-TR"/>
        </w:rPr>
        <w:t>Başvurulacak veri kaynakları, bilgi uzmanlarına karar verin ve arama terimleri</w:t>
      </w:r>
      <w:r w:rsidR="00387FF1" w:rsidRPr="0048712C">
        <w:rPr>
          <w:rFonts w:asciiTheme="minorHAnsi" w:hAnsiTheme="minorHAnsi" w:cs="HelveticaNeue Condensed"/>
          <w:lang w:val="tr-TR"/>
        </w:rPr>
        <w:t>nizi oluşturun.</w:t>
      </w:r>
    </w:p>
    <w:p w14:paraId="3B7AA6B4" w14:textId="1BC5566D" w:rsidR="00961090" w:rsidRPr="0048712C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7C9150EC" wp14:editId="74CD372F">
                <wp:extent cx="6040800" cy="358775"/>
                <wp:effectExtent l="0" t="0" r="17145" b="2222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358775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08CD19A" w14:textId="77777777" w:rsidR="00961090" w:rsidRPr="003F440E" w:rsidRDefault="00961090" w:rsidP="0096109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9150EC" id="Text Box 5" o:spid="_x0000_s1028" type="#_x0000_t202" style="width:475.6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7JSgIAAKcEAAAOAAAAZHJzL2Uyb0RvYy54bWysVEtv2zAMvg/YfxB0X+xkzhNxijRBhgFB&#10;WyAdelZkOTYgi5qkxM5+/SjZeawbdhh2kUmR+kh+JD1/aCpJTsLYElRK+72YEqE4ZKU6pPTb6+bT&#10;hBLrmMqYBCVSehaWPiw+fpjXeiYGUIDMhCEIouys1iktnNOzKLK8EBWzPdBCoTEHUzGHqjlEmWE1&#10;olcyGsTxKKrBZNoAF9bi7bo10kXAz3PB3XOeW+GITCnm5sJpwrn3Z7SYs9nBMF2UvEuD/UMWFSsV&#10;Br1CrZlj5GjK36CqkhuwkLsehyqCPC+5CDVgNf34XTW7gmkRakFyrL7SZP8fLH867fSLIa55hAYb&#10;6AmptZ1ZvPT1NLmp/BczJWhHCs9X2kTjCMfLUZzEkxhNHG2fh5PxeOhhottrbaz7IqAiXkipwbYE&#10;tthpa13renHxwSzIMtuUUgbFHPYraciJYQtHg2V/PW7fSl2w9nYQJ9NpF9K27iH8LzhSkTqlg2GC&#10;mf49SBw/xpswGljCHQZqUiHwjR8vuWbfkDJD6At3e8jOSKmBdtqs5psS694y616YwfFCqnBl3DMe&#10;uQTMCjqJkgLMjz/de3/sOlopqXFcU2q/H5kRlMivCudh2k8SP99BSYbjASrm3rK/t6hjtQKks4/L&#10;qXkQvb+TFzE3UL3hZi19VDQxxTF2St1FXLl2iXAzuVgugxNOtGZuq3aae2hPsu/qa/PGjO5a73Bo&#10;nuAy2Gz2bgJaX/9SwfLoIC/DeHieW1Y7+nEbQoe7zfXrdq8Hr9v/ZfETAAD//wMAUEsDBBQABgAI&#10;AAAAIQBRBzE/3QAAAAQBAAAPAAAAZHJzL2Rvd25yZXYueG1sTI9BS8NAEIXvgv9hGcGb3dSSUNNs&#10;iggiBcVYRfE2zU6TYHY27G7b1F/v6sVeBh7v8d43xXI0vdiT851lBdNJAoK4trrjRsHb6/3VHIQP&#10;yBp7y6TgSB6W5flZgbm2B36h/To0Ipawz1FBG8KQS+nrlgz6iR2Io7e1zmCI0jVSOzzEctPL6yTJ&#10;pMGO40KLA921VH+td0bBeyWfP3D1+fT9aP3DbHWsXJZVSl1ejLcLEIHG8B+GX/yIDmVk2tgday96&#10;BfGR8Hejd5NOZyA2CtIsBVkW8hS+/AEAAP//AwBQSwECLQAUAAYACAAAACEAtoM4kv4AAADhAQAA&#10;EwAAAAAAAAAAAAAAAAAAAAAAW0NvbnRlbnRfVHlwZXNdLnhtbFBLAQItABQABgAIAAAAIQA4/SH/&#10;1gAAAJQBAAALAAAAAAAAAAAAAAAAAC8BAABfcmVscy8ucmVsc1BLAQItABQABgAIAAAAIQBJHo7J&#10;SgIAAKcEAAAOAAAAAAAAAAAAAAAAAC4CAABkcnMvZTJvRG9jLnhtbFBLAQItABQABgAIAAAAIQBR&#10;BzE/3QAAAAQBAAAPAAAAAAAAAAAAAAAAAKQEAABkcnMvZG93bnJldi54bWxQSwUGAAAAAAQABADz&#10;AAAArgUAAAAA&#10;" fillcolor="#62a1d7" strokecolor="#00b0f0" strokeweight="2pt">
                <v:fill opacity="13364f"/>
                <v:textbox>
                  <w:txbxContent>
                    <w:p w14:paraId="008CD19A" w14:textId="77777777" w:rsidR="00961090" w:rsidRPr="003F440E" w:rsidRDefault="00961090" w:rsidP="0096109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E7A408" w14:textId="77777777" w:rsidR="00961090" w:rsidRPr="0048712C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1A935784" w14:textId="2079100F" w:rsidR="00D3012E" w:rsidRPr="0048712C" w:rsidRDefault="00000000" w:rsidP="007D548A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108275057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387FF1" w:rsidRPr="0048712C">
        <w:rPr>
          <w:rFonts w:asciiTheme="minorHAnsi" w:hAnsiTheme="minorHAnsi" w:cs="HelveticaNeue Condensed"/>
          <w:lang w:val="tr-TR"/>
        </w:rPr>
        <w:t>Kullanılacak türün en az ağrı,</w:t>
      </w:r>
      <w:r w:rsidR="0048712C">
        <w:rPr>
          <w:rFonts w:asciiTheme="minorHAnsi" w:hAnsiTheme="minorHAnsi" w:cs="HelveticaNeue Condensed"/>
          <w:lang w:val="tr-TR"/>
        </w:rPr>
        <w:t xml:space="preserve"> </w:t>
      </w:r>
      <w:r w:rsidR="00387FF1" w:rsidRPr="0048712C">
        <w:rPr>
          <w:rFonts w:asciiTheme="minorHAnsi" w:hAnsiTheme="minorHAnsi" w:cs="HelveticaNeue Condensed"/>
          <w:lang w:val="tr-TR"/>
        </w:rPr>
        <w:t xml:space="preserve">acı ve </w:t>
      </w:r>
      <w:r w:rsidR="0048712C" w:rsidRPr="0048712C">
        <w:rPr>
          <w:rFonts w:asciiTheme="minorHAnsi" w:hAnsiTheme="minorHAnsi" w:cs="HelveticaNeue Condensed"/>
          <w:lang w:val="tr-TR"/>
        </w:rPr>
        <w:t>ızdıraba</w:t>
      </w:r>
      <w:r w:rsidR="007D548A" w:rsidRPr="0048712C">
        <w:rPr>
          <w:rFonts w:asciiTheme="minorHAnsi" w:hAnsiTheme="minorHAnsi" w:cs="HelveticaNeue Condensed"/>
          <w:lang w:val="tr-TR"/>
        </w:rPr>
        <w:t xml:space="preserve"> maruz kalacağı</w:t>
      </w:r>
      <w:r w:rsidR="00387FF1" w:rsidRPr="0048712C">
        <w:rPr>
          <w:rFonts w:asciiTheme="minorHAnsi" w:hAnsiTheme="minorHAnsi" w:cs="HelveticaNeue Condensed"/>
          <w:lang w:val="tr-TR"/>
        </w:rPr>
        <w:t xml:space="preserve"> </w:t>
      </w:r>
      <w:r w:rsidR="007D548A" w:rsidRPr="0048712C">
        <w:rPr>
          <w:rFonts w:asciiTheme="minorHAnsi" w:hAnsiTheme="minorHAnsi" w:cs="HelveticaNeue Condensed"/>
          <w:lang w:val="tr-TR"/>
        </w:rPr>
        <w:t xml:space="preserve">ve </w:t>
      </w:r>
      <w:r w:rsidR="00387FF1" w:rsidRPr="0048712C">
        <w:rPr>
          <w:rFonts w:asciiTheme="minorHAnsi" w:hAnsiTheme="minorHAnsi" w:cs="HelveticaNeue Condensed"/>
          <w:lang w:val="tr-TR"/>
        </w:rPr>
        <w:t xml:space="preserve">refah ihtiyaçlarının </w:t>
      </w:r>
      <w:r w:rsidR="007D548A" w:rsidRPr="0048712C">
        <w:rPr>
          <w:rFonts w:asciiTheme="minorHAnsi" w:hAnsiTheme="minorHAnsi" w:cs="HelveticaNeue Condensed"/>
          <w:lang w:val="tr-TR"/>
        </w:rPr>
        <w:t>karşılanacağı şekilde;</w:t>
      </w:r>
      <w:r w:rsidR="00387FF1" w:rsidRPr="0048712C">
        <w:rPr>
          <w:rFonts w:asciiTheme="minorHAnsi" w:hAnsiTheme="minorHAnsi" w:cs="HelveticaNeue Condensed"/>
          <w:lang w:val="tr-TR"/>
        </w:rPr>
        <w:t xml:space="preserve"> işe yararlılığını, biyolojisini ve deneysel sorunuza cevap verebilecek uygunlukta o</w:t>
      </w:r>
      <w:r w:rsidR="007D548A" w:rsidRPr="0048712C">
        <w:rPr>
          <w:rFonts w:asciiTheme="minorHAnsi" w:hAnsiTheme="minorHAnsi" w:cs="HelveticaNeue Condensed"/>
          <w:lang w:val="tr-TR"/>
        </w:rPr>
        <w:t>l</w:t>
      </w:r>
      <w:r w:rsidR="00387FF1" w:rsidRPr="0048712C">
        <w:rPr>
          <w:rFonts w:asciiTheme="minorHAnsi" w:hAnsiTheme="minorHAnsi" w:cs="HelveticaNeue Condensed"/>
          <w:lang w:val="tr-TR"/>
        </w:rPr>
        <w:t xml:space="preserve">up olmadığını </w:t>
      </w:r>
      <w:r w:rsidR="007D548A" w:rsidRPr="0048712C">
        <w:rPr>
          <w:rFonts w:asciiTheme="minorHAnsi" w:hAnsiTheme="minorHAnsi" w:cs="HelveticaNeue Condensed"/>
          <w:lang w:val="tr-TR"/>
        </w:rPr>
        <w:t>değerlendirin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2EBCB312" w14:textId="139989C0" w:rsidR="00AD77F6" w:rsidRPr="0048712C" w:rsidRDefault="00AD77F6" w:rsidP="00AD77F6">
      <w:pPr>
        <w:ind w:right="735"/>
        <w:rPr>
          <w:rFonts w:cs="HelveticaNeue Condensed"/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446346A" wp14:editId="145579B0">
                <wp:extent cx="6040800" cy="1234800"/>
                <wp:effectExtent l="12700" t="12700" r="17145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C345C7D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6346A" id="Text Box 6" o:spid="_x0000_s102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E3SQIAAKg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pzIm8L+RE5NdCtm9V8VWHfa2bdCzO4X8gV3ox7xqeQ&#10;gFVBL1FSgvn5J7uPx7Gjl5IG9zWj9seeGUGJ/KZwIcbDNPULHpT09i5BxVx7ttceta8XgHQO8To1&#10;D6KPd/IkFgbqNzytuc+KLqY45s6oO4kL110RniYX83kIwpXWzK3VRnMP7Un2U31t35jR/egdbs0T&#10;nDabTT5sQBcbxqPnewerKqyH57ljtacfzyFMuD9df2/Xeoi6/MHMfgE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Ld98TdJ&#10;AgAAqA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C345C7D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F93A0A" w14:textId="77777777" w:rsidR="00AD77F6" w:rsidRPr="0048712C" w:rsidRDefault="00AD77F6" w:rsidP="00AD77F6">
      <w:pPr>
        <w:ind w:right="735"/>
        <w:rPr>
          <w:rFonts w:cs="HelveticaNeue Condensed"/>
          <w:lang w:val="tr-TR"/>
        </w:rPr>
      </w:pPr>
    </w:p>
    <w:p w14:paraId="219135D3" w14:textId="758D6254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-20557659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AB4566" w:rsidRPr="0048712C">
        <w:rPr>
          <w:rFonts w:cs="HelveticaNeue Condensed"/>
          <w:lang w:val="tr-TR"/>
        </w:rPr>
        <w:t>Projenin tekrarlanabilirliğini ve şeffaflığını değerlendirin</w:t>
      </w:r>
      <w:r w:rsidR="00D3012E" w:rsidRPr="0048712C">
        <w:rPr>
          <w:rFonts w:cs="HelveticaNeue Condensed"/>
          <w:lang w:val="tr-TR"/>
        </w:rPr>
        <w:t>.</w:t>
      </w:r>
    </w:p>
    <w:p w14:paraId="1DEAB82C" w14:textId="39C1E7AD" w:rsidR="00AD77F6" w:rsidRPr="0048712C" w:rsidRDefault="00AD77F6" w:rsidP="00AD77F6">
      <w:pPr>
        <w:ind w:right="735"/>
        <w:rPr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EE1B13C" wp14:editId="13593F63">
                <wp:extent cx="6040800" cy="1234800"/>
                <wp:effectExtent l="12700" t="12700" r="17145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0A83CB6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1B13C" id="Text Box 7" o:spid="_x0000_s103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xwSAIAAKg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Lmp3I20B5QE4NDOtmNV812Pcjs+6FGdwv5Apvxj3jU0nA&#10;quAoUVKD+fEnu4/HsaOXkg73taD2+44ZQYn8qnAhJkmW+QUPSnZzm6Jirj2ba4/atQtAOhO8Ts2D&#10;6OOdPImVgfYNT2vus6KLKY65C+pO4sINV4SnycV8HoJwpTVzj2qtuYf2JPupvvZvzOjj6B1uzROc&#10;Npvl7zZgiA3j0fOdg1UT1sPzPLB6pB/PIUz4eLr+3q71EHX5g5n9B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CWiMcE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50A83CB6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CAB572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2D9FAF6E" w14:textId="106D4525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2. </w:t>
      </w:r>
      <w:r w:rsidR="00AB4566" w:rsidRPr="0048712C">
        <w:rPr>
          <w:rFonts w:asciiTheme="minorHAnsi" w:hAnsiTheme="minorHAnsi" w:cs="HelveticaNeue Condensed"/>
          <w:b/>
          <w:bCs/>
          <w:lang w:val="tr-TR"/>
        </w:rPr>
        <w:t>Yasal Konular</w:t>
      </w:r>
    </w:p>
    <w:p w14:paraId="6219E0B5" w14:textId="40722E0B" w:rsidR="00D3012E" w:rsidRPr="0048712C" w:rsidRDefault="00000000" w:rsidP="00872330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61374939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872330" w:rsidRPr="0048712C">
        <w:rPr>
          <w:rFonts w:asciiTheme="minorHAnsi" w:hAnsiTheme="minorHAnsi" w:cs="HelveticaNeue Condensed"/>
          <w:lang w:val="tr-TR"/>
        </w:rPr>
        <w:t xml:space="preserve">Araştırmanın hayvan deneyleri ve diğer alanlardaki ilgili yasal mevzuat ile olan ilişkisini </w:t>
      </w:r>
      <w:r w:rsidR="00B426E4" w:rsidRPr="0048712C">
        <w:rPr>
          <w:rFonts w:asciiTheme="minorHAnsi" w:hAnsiTheme="minorHAnsi" w:cs="HelveticaNeue Condensed"/>
          <w:lang w:val="tr-TR"/>
        </w:rPr>
        <w:t>değerlendirin</w:t>
      </w:r>
      <w:r w:rsidR="00872330" w:rsidRPr="0048712C">
        <w:rPr>
          <w:rFonts w:asciiTheme="minorHAnsi" w:hAnsiTheme="minorHAnsi" w:cs="HelveticaNeue Condensed"/>
          <w:lang w:val="tr-TR"/>
        </w:rPr>
        <w:t xml:space="preserve"> (Hayvanları Koruma Kanunu, İş Sağlığı ve Güvenliği Mevzuatı, Hayvan Deneyleri Etik Kurul Yönergeleri vb.)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23AD52D3" w14:textId="7E2FE181" w:rsidR="00AD77F6" w:rsidRPr="0048712C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DEB034F" wp14:editId="0BEAA17A">
                <wp:extent cx="6040800" cy="1234800"/>
                <wp:effectExtent l="12700" t="12700" r="17145" b="146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B4F232C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B034F" id="Text Box 8" o:spid="_x0000_s103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OlSAIAAKgEAAAOAAAAZHJzL2Uyb0RvYy54bWysVE2P2jAQvVfqf7B8LwlpYBdEWLEgqkpo&#10;dyW22rNxHBLJ8bi2IaG/vmOHAN1WPVS9mPnKm5k3M8we2lqSozC2ApXR4SCmRCgOeaX2Gf32uv50&#10;T4l1TOVMghIZPQlLH+YfP8waPRUJlCBzYQiCKDttdEZL5/Q0iiwvRc3sALRQ6CzA1MyhavZRbliD&#10;6LWMkjgeRw2YXBvgwlq0rjonnQf8ohDcPReFFY7IjGJtLrwmvDv/RvMZm+4N02XFz2Wwf6iiZpXC&#10;pBeoFXOMHEz1G1RdcQMWCjfgUEdQFBUXoQfsZhi/62ZbMi1CL0iO1Rea7P+D5U/HrX4xxLWP0OIA&#10;PSGNtlOLRt9PW5ja/2KlBP1I4elCm2gd4Wgcx2l8H6OLo2+YfE69gjjR9XNtrPsioCZeyKjBuQS6&#10;2HFjXRfah/hsFmSVryspg2L2u6U05MhwhuNkMVzddd9KXbLOmsTpZHJOabvwkP4XHKlIk9FklGJ1&#10;f08Sx4/xum/hBgMbkgqBrwR5ybW7llR5Rkc9eTvIT8ipgW7drObrCvveMOtemMH9Qq7wZtwzPoUE&#10;rArOEiUlmB9/svt4HDt6KWlwXzNqvx+YEZTIrwoXYjJMU7/gQUlHdwkq5tazu/WoQ70EpHOI16l5&#10;EH28k71YGKjf8LQWPiu6mOKYO6OuF5euuyI8TS4WixCEK62Z26it5h7ak+yn+tq+MaPPo3e4NU/Q&#10;bzabvtuALjaMRy8ODtZVWA/Pc8fqmX48hzDh8+n6e7vVQ9T1D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dtrDpU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B4F232C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CE601D" w14:textId="45E78ED4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-51352678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711243" w:rsidRPr="0048712C">
        <w:rPr>
          <w:rFonts w:cs="HelveticaNeue Condensed"/>
          <w:lang w:val="tr-TR"/>
        </w:rPr>
        <w:t>İlgili kılavuz belgeleri bulun</w:t>
      </w:r>
      <w:r w:rsidR="00D3012E" w:rsidRPr="0048712C">
        <w:rPr>
          <w:rFonts w:cs="HelveticaNeue Condensed"/>
          <w:lang w:val="tr-TR"/>
        </w:rPr>
        <w:t xml:space="preserve"> (</w:t>
      </w:r>
      <w:r w:rsidR="0048712C">
        <w:rPr>
          <w:rFonts w:cs="HelveticaNeue Condensed"/>
          <w:lang w:val="tr-TR"/>
        </w:rPr>
        <w:t>etik kurul</w:t>
      </w:r>
      <w:r w:rsidR="00711243" w:rsidRPr="0048712C">
        <w:rPr>
          <w:rFonts w:cs="HelveticaNeue Condensed"/>
          <w:lang w:val="tr-TR"/>
        </w:rPr>
        <w:t xml:space="preserve"> başvuru kılavuzu vb.</w:t>
      </w:r>
      <w:r w:rsidR="00D3012E" w:rsidRPr="0048712C">
        <w:rPr>
          <w:rFonts w:cs="HelveticaNeue Condensed"/>
          <w:lang w:val="tr-TR"/>
        </w:rPr>
        <w:t>).</w:t>
      </w:r>
    </w:p>
    <w:p w14:paraId="44B7F9C5" w14:textId="4F1F434A" w:rsidR="00AD77F6" w:rsidRPr="0048712C" w:rsidRDefault="00AD77F6" w:rsidP="00AD77F6">
      <w:pPr>
        <w:ind w:right="735"/>
        <w:rPr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7D655641" wp14:editId="33AAFCCA">
                <wp:extent cx="6040800" cy="1234800"/>
                <wp:effectExtent l="12700" t="12700" r="17145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0F5CA4A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5641" id="Text Box 9" o:spid="_x0000_s103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IBSAIAAKg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thN5GygPyKmBYd2s5qsG+35k1r0wg/uFXOHNuGd8KglY&#10;FRwlSmowP/5k9/E4dvRS0uG+FtR+3zEjKJFfFS7EJMkyv+BByW5uU1TMtWdz7VG7dgFIZ4LXqXkQ&#10;fbyTJ7Ey0L7hac19VnQxxTF3Qd1JXLjhivA0uZjPQxCutGbuUa0199CeZD/V1/6NGX0cvcOteYLT&#10;ZrP83QYMsWE8er5zsGrCenieB1aP9OM5hAkfT9ff27Ueoi5/MLOf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gpiAU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60F5CA4A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A02A4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175419B5" w14:textId="06919CF9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3. </w:t>
      </w:r>
      <w:r w:rsidR="00711243" w:rsidRPr="0048712C">
        <w:rPr>
          <w:rFonts w:asciiTheme="minorHAnsi" w:hAnsiTheme="minorHAnsi" w:cs="HelveticaNeue Condensed"/>
          <w:b/>
          <w:bCs/>
          <w:lang w:val="tr-TR"/>
        </w:rPr>
        <w:t xml:space="preserve">Etik konular, Fayda-Zarar değerlendirmesi ve İnsani sonlandırma noktaları </w:t>
      </w:r>
    </w:p>
    <w:p w14:paraId="106AFD36" w14:textId="4970590D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2327772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FF267B">
        <w:rPr>
          <w:rFonts w:asciiTheme="minorHAnsi" w:hAnsiTheme="minorHAnsi" w:cs="HelveticaNeue Condensed"/>
          <w:lang w:val="tr-TR"/>
        </w:rPr>
        <w:t>Proje hakkında genel bir ö</w:t>
      </w:r>
      <w:r w:rsidR="00711243" w:rsidRPr="0048712C">
        <w:rPr>
          <w:rFonts w:asciiTheme="minorHAnsi" w:hAnsiTheme="minorHAnsi" w:cs="HelveticaNeue Condensed"/>
          <w:lang w:val="tr-TR"/>
        </w:rPr>
        <w:t>zet oluşturun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7B50141B" w14:textId="608601BA" w:rsidR="00AD77F6" w:rsidRPr="0048712C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FFD15AA" wp14:editId="7B34CD1B">
                <wp:extent cx="6040800" cy="1234800"/>
                <wp:effectExtent l="12700" t="12700" r="17145" b="1460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205302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D15AA" id="Text Box 11" o:spid="_x0000_s103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3USAIAAKgEAAAOAAAAZHJzL2Uyb0RvYy54bWysVE2P2jAQvVfqf7B8LwlpFhZEWLEgqkpo&#10;dyW22rNxHBLJ8bi2IaG/vmOHAN1WPVS9mPnKm5k3M8we2lqSozC2ApXR4SCmRCgOeaX2Gf32uv50&#10;T4l1TOVMghIZPQlLH+YfP8waPRUJlCBzYQiCKDttdEZL5/Q0iiwvRc3sALRQ6CzA1MyhavZRbliD&#10;6LWMkjgeRQ2YXBvgwlq0rjonnQf8ohDcPReFFY7IjGJtLrwmvDv/RvMZm+4N02XFz2Wwf6iiZpXC&#10;pBeoFXOMHEz1G1RdcQMWCjfgUEdQFBUXoQfsZhi/62ZbMi1CL0iO1Rea7P+D5U/HrX4xxLWP0OIA&#10;PSGNtlOLRt9PW5ja/2KlBP1I4elCm2gd4WgcxWl8H6OLo2+YfE69gjjR9XNtrPsioCZeyKjBuQS6&#10;2HFjXRfah/hsFmSVryspg2L2u6U05MhwhqNkMVyNu2+lLllnTeJ0MjmntF14SP8LjlSkyWhyl2J1&#10;f08Sx4/xum/hBgMbkgqBrwR5ybW7llR5Rsc9eTvIT8ipgW7drObrCvveMOtemMH9Qq7wZtwzPoUE&#10;rArOEiUlmB9/svt4HDt6KWlwXzNqvx+YEZTIrwoXYjJMU7/gQUnvxgkq5tazu/WoQ70EpHOI16l5&#10;EH28k71YGKjf8LQWPiu6mOKYO6OuF5euuyI8TS4WixCEK62Z26it5h7ak+yn+tq+MaPPo3e4NU/Q&#10;bzabvtuALjaMRy8ODtZVWA/Pc8fqmX48hzDh8+n6e7vVQ9T1D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ybgt1E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A205302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80CCE4" w14:textId="0637F9DA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20765097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A00705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A00705" w:rsidRPr="0048712C">
        <w:rPr>
          <w:lang w:val="tr-TR"/>
        </w:rPr>
        <w:t xml:space="preserve"> </w:t>
      </w:r>
      <w:r w:rsidR="00711243" w:rsidRPr="0048712C">
        <w:rPr>
          <w:rFonts w:asciiTheme="minorHAnsi" w:hAnsiTheme="minorHAnsi" w:cs="HelveticaNeue Condensed"/>
          <w:lang w:val="tr-TR"/>
        </w:rPr>
        <w:t xml:space="preserve">Etik kurullarla iletişim halinde, </w:t>
      </w:r>
      <w:r w:rsidR="00965BE8" w:rsidRPr="0048712C">
        <w:rPr>
          <w:rFonts w:asciiTheme="minorHAnsi" w:hAnsiTheme="minorHAnsi" w:cs="HelveticaNeue Condensed"/>
          <w:lang w:val="tr-TR"/>
        </w:rPr>
        <w:t xml:space="preserve">hali hazırda </w:t>
      </w:r>
      <w:r w:rsidR="00711243" w:rsidRPr="0048712C">
        <w:rPr>
          <w:rFonts w:asciiTheme="minorHAnsi" w:hAnsiTheme="minorHAnsi" w:cs="HelveticaNeue Condensed"/>
          <w:lang w:val="tr-TR"/>
        </w:rPr>
        <w:t xml:space="preserve">benzer çalışmalar olup olmadığını </w:t>
      </w:r>
      <w:r w:rsidR="00965BE8" w:rsidRPr="0048712C">
        <w:rPr>
          <w:rFonts w:asciiTheme="minorHAnsi" w:hAnsiTheme="minorHAnsi" w:cs="HelveticaNeue Condensed"/>
          <w:lang w:val="tr-TR"/>
        </w:rPr>
        <w:t>değerlendirin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233091B3" w14:textId="62C95728" w:rsidR="00AD77F6" w:rsidRPr="0048712C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1218128" wp14:editId="5D64BD63">
                <wp:extent cx="6040800" cy="1234800"/>
                <wp:effectExtent l="12700" t="12700" r="17145" b="146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524F9B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18128" id="Text Box 12" o:spid="_x0000_s103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iPSAIAAKg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8o+OevB3kJ+TUQLduVvN1hX1vmHUvzOB+IVd4M+4Zn0IC&#10;VgVniZISzI8/2X08jh29lDS4rxm13w/MCErkV4ULMRmmqV/woKR39wkq5tazu/WoQ70EpHOI16l5&#10;EH28k71YGKjf8LQWPiu6mOKYO6OuF5euuyI8TS4WixCEK62Z26it5h7ak+yn+tq+MaPPo3e4NU/Q&#10;bzabvtuALjaMRy8ODtZVWA/Pc8fqmX48hzDh8+n6e7vVQ9T1D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yiGYj0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9524F9B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9599" w14:textId="7BE08B19" w:rsidR="00D3012E" w:rsidRPr="0048712C" w:rsidRDefault="00000000" w:rsidP="004467BC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191708398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D3012E" w:rsidRPr="0048712C">
        <w:rPr>
          <w:rFonts w:asciiTheme="minorHAnsi" w:hAnsiTheme="minorHAnsi" w:cs="HelveticaNeue Condensed"/>
          <w:lang w:val="tr-TR"/>
        </w:rPr>
        <w:t>3R</w:t>
      </w:r>
      <w:r w:rsidR="00965BE8" w:rsidRPr="0048712C">
        <w:rPr>
          <w:rFonts w:asciiTheme="minorHAnsi" w:hAnsiTheme="minorHAnsi" w:cs="HelveticaNeue Condensed"/>
          <w:lang w:val="tr-TR"/>
        </w:rPr>
        <w:t xml:space="preserve"> </w:t>
      </w:r>
      <w:r w:rsidR="00D3012E" w:rsidRPr="0048712C">
        <w:rPr>
          <w:rFonts w:asciiTheme="minorHAnsi" w:hAnsiTheme="minorHAnsi" w:cs="HelveticaNeue Condensed"/>
          <w:lang w:val="tr-TR"/>
        </w:rPr>
        <w:t>(</w:t>
      </w:r>
      <w:r w:rsidR="00965BE8" w:rsidRPr="0048712C">
        <w:rPr>
          <w:rFonts w:asciiTheme="minorHAnsi" w:hAnsiTheme="minorHAnsi" w:cs="HelveticaNeue Condensed"/>
          <w:lang w:val="tr-TR"/>
        </w:rPr>
        <w:t>Yerine koyma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Replacement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>], Azaltma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Reduction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>], İyileştirme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Refinement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>]</w:t>
      </w:r>
      <w:r w:rsidR="00D3012E" w:rsidRPr="0048712C">
        <w:rPr>
          <w:rFonts w:asciiTheme="minorHAnsi" w:hAnsiTheme="minorHAnsi" w:cs="HelveticaNeue Condensed"/>
          <w:lang w:val="tr-TR"/>
        </w:rPr>
        <w:t xml:space="preserve">) </w:t>
      </w:r>
      <w:r w:rsidR="00965BE8" w:rsidRPr="0048712C">
        <w:rPr>
          <w:rFonts w:asciiTheme="minorHAnsi" w:hAnsiTheme="minorHAnsi" w:cs="HelveticaNeue Condensed"/>
          <w:lang w:val="tr-TR"/>
        </w:rPr>
        <w:t>ve</w:t>
      </w:r>
      <w:r w:rsidR="00D3012E" w:rsidRPr="0048712C">
        <w:rPr>
          <w:rFonts w:asciiTheme="minorHAnsi" w:hAnsiTheme="minorHAnsi" w:cs="HelveticaNeue Condensed"/>
          <w:lang w:val="tr-TR"/>
        </w:rPr>
        <w:t xml:space="preserve"> 3S (</w:t>
      </w:r>
      <w:r w:rsidR="00965BE8" w:rsidRPr="0048712C">
        <w:rPr>
          <w:rFonts w:asciiTheme="minorHAnsi" w:hAnsiTheme="minorHAnsi" w:cs="HelveticaNeue Condensed"/>
          <w:lang w:val="tr-TR"/>
        </w:rPr>
        <w:t>İyi Bilim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Good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 xml:space="preserve"> 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Science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>], Sağduyu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Good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 xml:space="preserve"> Sense], Duyarlılık [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Good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 xml:space="preserve"> </w:t>
      </w:r>
      <w:proofErr w:type="spellStart"/>
      <w:r w:rsidR="00965BE8" w:rsidRPr="0048712C">
        <w:rPr>
          <w:rFonts w:asciiTheme="minorHAnsi" w:hAnsiTheme="minorHAnsi" w:cs="HelveticaNeue Condensed"/>
          <w:lang w:val="tr-TR"/>
        </w:rPr>
        <w:t>Sensibilities</w:t>
      </w:r>
      <w:proofErr w:type="spellEnd"/>
      <w:r w:rsidR="00965BE8" w:rsidRPr="0048712C">
        <w:rPr>
          <w:rFonts w:asciiTheme="minorHAnsi" w:hAnsiTheme="minorHAnsi" w:cs="HelveticaNeue Condensed"/>
          <w:lang w:val="tr-TR"/>
        </w:rPr>
        <w:t>]</w:t>
      </w:r>
      <w:r w:rsidR="00D3012E" w:rsidRPr="0048712C">
        <w:rPr>
          <w:rFonts w:asciiTheme="minorHAnsi" w:hAnsiTheme="minorHAnsi" w:cs="HelveticaNeue Condensed"/>
          <w:lang w:val="tr-TR"/>
        </w:rPr>
        <w:t>)</w:t>
      </w:r>
      <w:r w:rsidR="004467BC" w:rsidRPr="0048712C">
        <w:rPr>
          <w:rFonts w:asciiTheme="minorHAnsi" w:hAnsiTheme="minorHAnsi" w:cs="HelveticaNeue Condensed"/>
          <w:lang w:val="tr-TR"/>
        </w:rPr>
        <w:t xml:space="preserve"> ilkelerini </w:t>
      </w:r>
      <w:r w:rsidR="00544F3F">
        <w:rPr>
          <w:rFonts w:asciiTheme="minorHAnsi" w:hAnsiTheme="minorHAnsi" w:cs="HelveticaNeue Condensed"/>
          <w:lang w:val="tr-TR"/>
        </w:rPr>
        <w:t>değerlendirin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1086F09B" w14:textId="09803413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65A776D" wp14:editId="27A43EC1">
                <wp:extent cx="6040800" cy="1234800"/>
                <wp:effectExtent l="12700" t="12700" r="17145" b="1460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3C9292D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A776D" id="Text Box 13" o:spid="_x0000_s103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daSAIAAKg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Q0VeMsWiiNyaqBfN6v5usa+H5l1L8zgfiFXeDPuGZ9S&#10;AlYFg0RJBebHn+w+HseOXkpa3Nec2u97ZgQl8qvChZiO09QveFDSm9sEFXPt2V571L5ZAtI5xuvU&#10;PIg+3smTWBpo3vC0Fj4rupjimDun7iQuXX9FeJpcLBYhCFdaM/eoNpp7aE+yn+pr98aMHkbvcGue&#10;4LTZLHu3AX1sGI9e7B2s67AeF1YH+vEcwoSH0/X3dq2HqMsfzPwn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ZPXWk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3C9292D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DA130D" w14:textId="0D45BF4D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83059652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4467BC" w:rsidRPr="0048712C">
        <w:rPr>
          <w:rFonts w:asciiTheme="minorHAnsi" w:hAnsiTheme="minorHAnsi" w:cs="HelveticaNeue Condensed"/>
          <w:lang w:val="tr-TR"/>
        </w:rPr>
        <w:t>Öncül ve negatif sonuçları</w:t>
      </w:r>
      <w:r w:rsidR="00B426E4" w:rsidRPr="0048712C">
        <w:rPr>
          <w:rFonts w:asciiTheme="minorHAnsi" w:hAnsiTheme="minorHAnsi" w:cs="HelveticaNeue Condensed"/>
          <w:lang w:val="tr-TR"/>
        </w:rPr>
        <w:t>n değerlendirmesini yapın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4FB5A88E" w14:textId="35FA603D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14AD322" wp14:editId="0E92AA6D">
                <wp:extent cx="6040800" cy="1234800"/>
                <wp:effectExtent l="12700" t="12700" r="17145" b="1460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7102994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AD322" id="Text Box 14" o:spid="_x0000_s103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Mt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Hr4xJu2UByRVAP9vlnN1zU2/sise2EGFwzJwqNxz/iU&#10;ErAsGCRKKjA//mT38Th39FLS4sLm1H7fMyMokV8VbsR0nKZ+w4OS3twmqJhrz/bao/bNEpDPMZ6n&#10;5kH08U6exNJA84a3tfBZ0cUUx9w5dSdx6fozwtvkYrEIQbjTmrlHtdHcQ3uW/Vhfuzdm9DB7h2vz&#10;BKfVZtm7Fehjw3z0Yu9gXYf9uLA68I/3EEY83K4/uGs9RF3+Ye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MJZjLU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7102994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19DF53" w14:textId="33B2E674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211278278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8257F8" w:rsidRPr="0048712C">
        <w:rPr>
          <w:rFonts w:asciiTheme="minorHAnsi" w:hAnsiTheme="minorHAnsi" w:cs="HelveticaNeue Condensed"/>
          <w:lang w:val="tr-TR"/>
        </w:rPr>
        <w:t xml:space="preserve">Fayda-Zarar değerlendirmesini yapın ve </w:t>
      </w:r>
      <w:r w:rsidR="00F44991" w:rsidRPr="0048712C">
        <w:rPr>
          <w:rFonts w:asciiTheme="minorHAnsi" w:hAnsiTheme="minorHAnsi" w:cs="HelveticaNeue Condensed"/>
          <w:lang w:val="tr-TR"/>
        </w:rPr>
        <w:t>hayvanlarda doğabilecek olası zararları gerekçelendirin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55DA2433" w14:textId="1FC1DFDA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w:lastRenderedPageBreak/>
        <mc:AlternateContent>
          <mc:Choice Requires="wps">
            <w:drawing>
              <wp:inline distT="0" distB="0" distL="0" distR="0" wp14:anchorId="6BB5718E" wp14:editId="2AD239BE">
                <wp:extent cx="6040800" cy="1234800"/>
                <wp:effectExtent l="12700" t="12700" r="17145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CAB903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5718E" id="Text Box 15" o:spid="_x0000_s103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4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PqZvS0URyTVQL9vVvN1jY0/MutemMEFQ7LwaNwzPqUE&#10;LAsGiZIKzI8/2X08zh29lLS4sDm13/fMCErkV4UbMR2nqd/woKQ3twkq5tqzvfaofbME5HOM56l5&#10;EH28kyexNNC84W0tfFZ0McUxd07dSVy6/ozwNrlYLEIQ7rRm7lFtNPfQnmU/1tfujRk9zN7h2jzB&#10;abVZ9m4F+tgwH73YO1jXYT880T2rA/94D2HEw+36g7vWQ9TlH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yQs+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CAB903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92188" w14:textId="19A7BFB4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32632743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F44991" w:rsidRPr="0048712C">
        <w:rPr>
          <w:rFonts w:asciiTheme="minorHAnsi" w:hAnsiTheme="minorHAnsi" w:cs="HelveticaNeue Condensed"/>
          <w:lang w:val="tr-TR"/>
        </w:rPr>
        <w:t>Hayvan kullanımı eğitim veya öğretim amaçlıysa, öğrenim hedeflerini tartışın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7102AEAF" w14:textId="58B50165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330367EB" wp14:editId="24B66F40">
                <wp:extent cx="6040800" cy="1234800"/>
                <wp:effectExtent l="12700" t="12700" r="17145" b="1460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EF46E2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367EB" id="Text Box 16" o:spid="_x0000_s103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1c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l96yf2NlAekFQDw75ZzVcNNv7IrHthBhcMycKjcc/4VBKw&#10;LDhKlNRgfvzJ7uNx7uilpMOFLaj9vmNGUCK/KtyISZJlfsODkt3cpqiYa8/m2qN27QKQzwTPU/Mg&#10;+ngnT2JloH3D25r7rOhiimPugrqTuHDDGeFtcjGfhyDcac3co1pr7qE9y36sr/0bM/o4e4dr8wSn&#10;1Wb5uxUYYsN89HznYNWE/fBED6we+cd7CCM+3q4/uGs9RF3+YW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j/SNX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EF46E2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A848F4" w14:textId="1F28545F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209774006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F44991" w:rsidRPr="0048712C">
        <w:rPr>
          <w:rFonts w:asciiTheme="minorHAnsi" w:hAnsiTheme="minorHAnsi" w:cs="HelveticaNeue Condensed"/>
          <w:lang w:val="tr-TR"/>
        </w:rPr>
        <w:t xml:space="preserve">Proje için bir önem derecesi sınıflandırması oluşturun (Acı, ağrı, ızdırap </w:t>
      </w:r>
      <w:r w:rsidR="00B26CBB" w:rsidRPr="0048712C">
        <w:rPr>
          <w:rFonts w:asciiTheme="minorHAnsi" w:hAnsiTheme="minorHAnsi" w:cs="HelveticaNeue Condensed"/>
          <w:lang w:val="tr-TR"/>
        </w:rPr>
        <w:t xml:space="preserve">derecelendirilmeleri </w:t>
      </w:r>
      <w:r w:rsidR="00F44991" w:rsidRPr="0048712C">
        <w:rPr>
          <w:rFonts w:asciiTheme="minorHAnsi" w:hAnsiTheme="minorHAnsi" w:cs="HelveticaNeue Condensed"/>
          <w:lang w:val="tr-TR"/>
        </w:rPr>
        <w:t>ve insani sonlandırma nokta</w:t>
      </w:r>
      <w:r w:rsidR="00B26CBB" w:rsidRPr="0048712C">
        <w:rPr>
          <w:rFonts w:asciiTheme="minorHAnsi" w:hAnsiTheme="minorHAnsi" w:cs="HelveticaNeue Condensed"/>
          <w:lang w:val="tr-TR"/>
        </w:rPr>
        <w:t>sı)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17846231" w14:textId="131D6430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9992ECC" wp14:editId="34A52C24">
                <wp:extent cx="6040800" cy="1234800"/>
                <wp:effectExtent l="12700" t="12700" r="17145" b="146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CB7A593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92ECC" id="Text Box 17" o:spid="_x0000_s103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KJ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sfWbE3tbyI9IqoFu36zmqwobXzPrXpjBBUOy8GjcMz6F&#10;BCwLeomSEszPP9l9PM4dvZQ0uLAZtT/2zAhK5DeFGzEepqnf8KCkt3cJKubas732qH29AORziOep&#10;eRB9vJMnsTBQv+FtzX1WdDHFMXdG3UlcuO6M8Da5mM9DEO60Zm6tNpp7aM+yH+tr+8aM7mfvcG2e&#10;4LTabPJhBbrYMB893ztYVWE/PNEdqz3/eA9hxP3t+oO71kPU5R9m9gs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PBGwol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CB7A593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39DDF" w14:textId="5414645B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117973506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B26CBB" w:rsidRPr="0048712C">
        <w:rPr>
          <w:rFonts w:asciiTheme="minorHAnsi" w:hAnsiTheme="minorHAnsi" w:cs="HelveticaNeue Condensed"/>
          <w:lang w:val="tr-TR"/>
        </w:rPr>
        <w:t>Objektif, kolay ölçülebilir ve kesin insani sonlandırma noktalarını belirleyin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3E41DCCC" w14:textId="1BA86253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25D0BDDB" wp14:editId="54103AC5">
                <wp:extent cx="6040800" cy="1234800"/>
                <wp:effectExtent l="12700" t="12700" r="17145" b="1460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C058EB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BDDB" id="Text Box 18" o:spid="_x0000_s104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/OSQ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9ezE3gbKA5JqYNg3q/mqwcYfmXUvzOCCIVl4NO4Zn0oC&#10;lgVHiZIazI8/2X08zh29lHS4sAW133fMCErkV4UbMUmyzG94ULKb2xQVc+3ZXHvUrl0A8pngeWoe&#10;RB/v5EmsDLRveFtznxVdTHHMXVB3EhduOCO8TS7m8xCEO62Ze1RrzT20Z9mP9bV/Y0YfZ+9wbZ7g&#10;tNosf7cCQ2yYj57vHKyasB+e6IHVI/94D2HEx9v1B3eth6jLP8zs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E5Tv85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FC058EB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CC36B3" w14:textId="1CFF94F3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126025662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B26CBB" w:rsidRPr="0048712C">
        <w:rPr>
          <w:rFonts w:cs="HelveticaNeue Condensed"/>
          <w:lang w:val="tr-TR"/>
        </w:rPr>
        <w:t>Deney sırasında ve/veya sonunda ölüm gerçekleşecekse bunun gerekçesini tartışın</w:t>
      </w:r>
      <w:r w:rsidR="00D3012E" w:rsidRPr="0048712C">
        <w:rPr>
          <w:rFonts w:cs="HelveticaNeue Condensed"/>
          <w:lang w:val="tr-TR"/>
        </w:rPr>
        <w:t>.</w:t>
      </w:r>
    </w:p>
    <w:p w14:paraId="08FEA85B" w14:textId="392B9D6F" w:rsidR="00677A82" w:rsidRPr="0048712C" w:rsidRDefault="00677A82" w:rsidP="00AD77F6">
      <w:pPr>
        <w:ind w:right="735"/>
        <w:rPr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9437162" wp14:editId="0B619013">
                <wp:extent cx="6040800" cy="1234800"/>
                <wp:effectExtent l="12700" t="12700" r="17145" b="146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C8D6C3F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37162" id="Text Box 19" o:spid="_x0000_s104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AbSQIAAKkEAAAOAAAAZHJzL2Uyb0RvYy54bWysVE2P2jAQvVfqf7B8LwlpYBdEWLEgqkpo&#10;dyW22rNxHBLJ8bi2IaG/vmOHAN1WPVS9mPnKm5k3M8we2lqSozC2ApXR4SCmRCgOeaX2Gf32uv50&#10;T4l1TOVMghIZPQlLH+YfP8waPRUJlCBzYQiCKDttdEZL5/Q0iiwvRc3sALRQ6CzA1MyhavZRbliD&#10;6LWMkjgeRw2YXBvgwlq0rjonnQf8ohDcPReFFY7IjGJtLrwmvDv/RvMZm+4N02XFz2Wwf6iiZpXC&#10;pBeoFXOMHEz1G1RdcQMWCjfgUEdQFBUXoQfsZhi/62ZbMi1CL0iO1Rea7P+D5U/HrX4xxLWP0OIA&#10;PSGNtlOLRt9PW5ja/2KlBP1I4elCm2gd4Wgcx2l8H6OLo2+YfE69gjjR9XNtrPsioCZeyKjBuQS6&#10;2HFjXRfah/hsFmSVryspg2L2u6U05MhwhuNkMVzddd9KXbLOmsTpZHJOabvwkP4XHKlIk9FklGJ1&#10;f08Sx4/xum/hBgMbkgqBrwR5ybW7llQ5tj7q2dtBfkJSDXT7ZjVfV9j4hln3wgwuGJKFR+Oe8Skk&#10;YFlwligpwfz4k93H49zRS0mDC5tR+/3AjKBEflW4EZNhmvoND0o6ukt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DHh8Bt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2C8D6C3F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5B3DD4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2772EFE4" w14:textId="49E3B746" w:rsidR="00677A82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4. </w:t>
      </w:r>
      <w:r w:rsidR="00534A85" w:rsidRPr="0048712C">
        <w:rPr>
          <w:rFonts w:asciiTheme="minorHAnsi" w:hAnsiTheme="minorHAnsi" w:cs="HelveticaNeue Condensed"/>
          <w:b/>
          <w:bCs/>
          <w:lang w:val="tr-TR"/>
        </w:rPr>
        <w:t xml:space="preserve">Deney Dizaynı ve İstatistik Analizi </w:t>
      </w:r>
      <w:r w:rsidRPr="0048712C">
        <w:rPr>
          <w:rFonts w:asciiTheme="minorHAnsi" w:hAnsiTheme="minorHAnsi" w:cs="HelveticaNeue Condensed"/>
          <w:lang w:val="tr-TR"/>
        </w:rPr>
        <w:br/>
      </w:r>
      <w:sdt>
        <w:sdtPr>
          <w:rPr>
            <w:lang w:val="tr-TR"/>
          </w:rPr>
          <w:id w:val="180981556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E5172A" w:rsidRPr="0048712C">
        <w:rPr>
          <w:rFonts w:asciiTheme="minorHAnsi" w:hAnsiTheme="minorHAnsi" w:cs="HelveticaNeue Condensed"/>
          <w:lang w:val="tr-TR"/>
        </w:rPr>
        <w:t xml:space="preserve">Pilot çalışmaları, </w:t>
      </w:r>
      <w:r w:rsidR="00B426E4" w:rsidRPr="0048712C">
        <w:rPr>
          <w:rFonts w:asciiTheme="minorHAnsi" w:hAnsiTheme="minorHAnsi" w:cs="HelveticaNeue Condensed"/>
          <w:lang w:val="tr-TR"/>
        </w:rPr>
        <w:t>istatistiksel güç</w:t>
      </w:r>
      <w:r w:rsidR="00E5172A" w:rsidRPr="0048712C">
        <w:rPr>
          <w:rFonts w:asciiTheme="minorHAnsi" w:hAnsiTheme="minorHAnsi" w:cs="HelveticaNeue Condensed"/>
          <w:lang w:val="tr-TR"/>
        </w:rPr>
        <w:t xml:space="preserve"> ve anlamlılık düzeylerini değerlendirin</w:t>
      </w:r>
      <w:r w:rsidRPr="0048712C">
        <w:rPr>
          <w:rFonts w:asciiTheme="minorHAnsi" w:hAnsiTheme="minorHAnsi" w:cs="HelveticaNeue Condensed"/>
          <w:lang w:val="tr-TR"/>
        </w:rPr>
        <w:t>.</w:t>
      </w:r>
    </w:p>
    <w:p w14:paraId="24867FF7" w14:textId="3FA1D858" w:rsidR="00677A82" w:rsidRPr="0048712C" w:rsidRDefault="00677A82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96D7BE4" wp14:editId="2836CD25">
                <wp:extent cx="6040800" cy="1234800"/>
                <wp:effectExtent l="12700" t="12700" r="17145" b="1460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69D29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D7BE4" id="Text Box 20" o:spid="_x0000_s104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/SQ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9fGJvQ2UByTVwLBvVvNVg40/MutemMEFQ7LwaNwzPpUE&#10;LAuOEiU1mB9/svt4nDt6KelwYQtqv++YEZTIrwo3YpJkmd/woGQ3tykq5tqzufaoXbsA5DPB89Q8&#10;iD7eyZNYGWjf8LbmPiu6mOKYu6DuJC7ccEZ4m1zM5yEId1oz96jWmntoz7If62v/xow+zt7h2jzB&#10;abVZ/m4FhtgwHz3fOVg1YT880QOrR/7xHsKIj7frD+5aD1GXf5jZT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PExUb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F69D29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48712C">
        <w:rPr>
          <w:rFonts w:asciiTheme="minorHAnsi" w:hAnsiTheme="minorHAnsi" w:cs="HelveticaNeue Condensed"/>
          <w:lang w:val="tr-TR"/>
        </w:rPr>
        <w:br/>
      </w:r>
      <w:sdt>
        <w:sdtPr>
          <w:rPr>
            <w:lang w:val="tr-TR"/>
          </w:rPr>
          <w:id w:val="-1563638805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002428" w:rsidRPr="0048712C">
        <w:rPr>
          <w:rFonts w:asciiTheme="minorHAnsi" w:hAnsiTheme="minorHAnsi" w:cs="HelveticaNeue Condensed"/>
          <w:lang w:val="tr-TR"/>
        </w:rPr>
        <w:t>Deneysel birimi tanımlayın (istatistiki olarak veri oluşturacak grup</w:t>
      </w:r>
      <w:r w:rsidR="00B50011" w:rsidRPr="0048712C">
        <w:rPr>
          <w:rFonts w:asciiTheme="minorHAnsi" w:hAnsiTheme="minorHAnsi" w:cs="HelveticaNeue Condensed"/>
          <w:lang w:val="tr-TR"/>
        </w:rPr>
        <w:t>(</w:t>
      </w:r>
      <w:proofErr w:type="spellStart"/>
      <w:r w:rsidR="00002428" w:rsidRPr="0048712C">
        <w:rPr>
          <w:rFonts w:asciiTheme="minorHAnsi" w:hAnsiTheme="minorHAnsi" w:cs="HelveticaNeue Condensed"/>
          <w:lang w:val="tr-TR"/>
        </w:rPr>
        <w:t>lar</w:t>
      </w:r>
      <w:proofErr w:type="spellEnd"/>
      <w:r w:rsidR="00B50011" w:rsidRPr="0048712C">
        <w:rPr>
          <w:rFonts w:asciiTheme="minorHAnsi" w:hAnsiTheme="minorHAnsi" w:cs="HelveticaNeue Condensed"/>
          <w:lang w:val="tr-TR"/>
        </w:rPr>
        <w:t>)</w:t>
      </w:r>
      <w:r w:rsidR="00002428" w:rsidRPr="0048712C">
        <w:rPr>
          <w:rFonts w:asciiTheme="minorHAnsi" w:hAnsiTheme="minorHAnsi" w:cs="HelveticaNeue Condensed"/>
          <w:lang w:val="tr-TR"/>
        </w:rPr>
        <w:t xml:space="preserve"> vb.) ve kullanılacak hayvan sayılarına</w:t>
      </w:r>
      <w:r w:rsidR="00B50011" w:rsidRPr="0048712C">
        <w:rPr>
          <w:rFonts w:asciiTheme="minorHAnsi" w:hAnsiTheme="minorHAnsi" w:cs="HelveticaNeue Condensed"/>
          <w:lang w:val="tr-TR"/>
        </w:rPr>
        <w:t xml:space="preserve"> (örneklem büyüklüğü)</w:t>
      </w:r>
      <w:r w:rsidR="00002428" w:rsidRPr="0048712C">
        <w:rPr>
          <w:rFonts w:asciiTheme="minorHAnsi" w:hAnsiTheme="minorHAnsi" w:cs="HelveticaNeue Condensed"/>
          <w:lang w:val="tr-TR"/>
        </w:rPr>
        <w:t xml:space="preserve"> karar verin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0AA12A97" w14:textId="292BC272" w:rsidR="007F1684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E8BB876" wp14:editId="7130595C">
                <wp:extent cx="6040800" cy="1234800"/>
                <wp:effectExtent l="12700" t="12700" r="17145" b="1460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6E7DAE1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BB876" id="Text Box 21" o:spid="_x0000_s104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5qSQIAAKkEAAAOAAAAZHJzL2Uyb0RvYy54bWysVE2P2jAQvVfqf7B8LwlpFhZEWLEgqkpo&#10;dyW22rNxHBLJ8bi2IaG/vmOHAN1WPVS9mPnKm5k3M8we2lqSozC2ApXR4SCmRCgOeaX2Gf32uv50&#10;T4l1TOVMghIZPQlLH+YfP8waPRUJlCBzYQiCKDttdEZL5/Q0iiwvRc3sALRQ6CzA1MyhavZRbliD&#10;6LWMkjgeRQ2YXBvgwlq0rjonnQf8ohDcPReFFY7IjGJtLrwmvDv/RvMZm+4N02XFz2Wwf6iiZpXC&#10;pBeoFXOMHEz1G1RdcQMWCjfgUEdQFBUXoQfsZhi/62ZbMi1CL0iO1Rea7P+D5U/HrX4xxLWP0OIA&#10;PSGNtlOLRt9PW5ja/2KlBP1I4elCm2gd4WgcxWl8H6OLo2+YfE69gjjR9XNtrPsioCZeyKjBuQS6&#10;2HFjXRfah/hsFmSVryspg2L2u6U05MhwhqNkMVyNu2+lLllnTeJ0MjmntF14SP8LjlSkyWhyl2J1&#10;f08Sx4/xum/hBgMbkgqBrwR5ybW7llQ5tj7u2dtBfkJSDXT7ZjVfV9j4hln3wgwuGJKFR+Oe8Skk&#10;YFlwligpwfz4k93H49zRS0mDC5tR+/3AjKBEflW4EZNhmvoND0p6N05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6DHmp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56E7DAE1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48712C">
        <w:rPr>
          <w:rFonts w:asciiTheme="minorHAnsi" w:hAnsiTheme="minorHAnsi" w:cs="HelveticaNeue Condensed"/>
          <w:lang w:val="tr-TR"/>
        </w:rPr>
        <w:br/>
      </w:r>
      <w:sdt>
        <w:sdtPr>
          <w:rPr>
            <w:lang w:val="tr-TR"/>
          </w:rPr>
          <w:id w:val="-8753777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7F1684" w:rsidRPr="0048712C">
        <w:rPr>
          <w:rFonts w:asciiTheme="minorHAnsi" w:hAnsiTheme="minorHAnsi" w:cs="HelveticaNeue Condensed"/>
          <w:lang w:val="tr-TR"/>
        </w:rPr>
        <w:t xml:space="preserve">Randomizasyon (rastgelelik) </w:t>
      </w:r>
      <w:r w:rsidR="00544F3F" w:rsidRPr="0048712C">
        <w:rPr>
          <w:rFonts w:asciiTheme="minorHAnsi" w:hAnsiTheme="minorHAnsi" w:cs="HelveticaNeue Condensed"/>
          <w:lang w:val="tr-TR"/>
        </w:rPr>
        <w:t>metotlarını</w:t>
      </w:r>
      <w:r w:rsidR="007F1684" w:rsidRPr="0048712C">
        <w:rPr>
          <w:rFonts w:asciiTheme="minorHAnsi" w:hAnsiTheme="minorHAnsi" w:cs="HelveticaNeue Condensed"/>
          <w:lang w:val="tr-TR"/>
        </w:rPr>
        <w:t xml:space="preserve"> seçin, gözlemci yanlılığını (</w:t>
      </w:r>
      <w:proofErr w:type="spellStart"/>
      <w:r w:rsidR="007F1684" w:rsidRPr="0048712C">
        <w:rPr>
          <w:rFonts w:asciiTheme="minorHAnsi" w:hAnsiTheme="minorHAnsi" w:cs="HelveticaNeue Condensed"/>
          <w:lang w:val="tr-TR"/>
        </w:rPr>
        <w:t>bias</w:t>
      </w:r>
      <w:proofErr w:type="spellEnd"/>
      <w:r w:rsidR="007F1684" w:rsidRPr="0048712C">
        <w:rPr>
          <w:rFonts w:asciiTheme="minorHAnsi" w:hAnsiTheme="minorHAnsi" w:cs="HelveticaNeue Condensed"/>
          <w:lang w:val="tr-TR"/>
        </w:rPr>
        <w:t>) önleyin, dahil etme ve saf dışı bırakma kriterlerini belirleyin.</w:t>
      </w:r>
    </w:p>
    <w:p w14:paraId="270ACBBE" w14:textId="256D5612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E8BBE76" wp14:editId="0216B17A">
                <wp:extent cx="6040800" cy="1234800"/>
                <wp:effectExtent l="12700" t="12700" r="17145" b="1460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436FAC8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BBE76" id="Text Box 22" o:spid="_x0000_s104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sxSQIAAKk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cWx/37O0gPyGpBrp9s5qvK2x8w6x7YQYXDMnCo3HP+BQS&#10;sCw4S5SUYH78ye7jce7opaTBhc2o/X5gRlAivyrciMkwTf2GByW9u09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0aqzF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6436FAC8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E5BE1E" w14:textId="77777777" w:rsidR="00251BF8" w:rsidRPr="0048712C" w:rsidRDefault="00251BF8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253DD2E2" w14:textId="0B2464CB" w:rsidR="00D3012E" w:rsidRPr="0048712C" w:rsidRDefault="00251BF8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  <w:lang w:val="tr-TR"/>
        </w:rPr>
      </w:pPr>
      <w:r w:rsidRPr="0048712C">
        <w:rPr>
          <w:rFonts w:asciiTheme="minorHAnsi" w:hAnsiTheme="minorHAnsi" w:cs="HelveticaNeue Condensed"/>
          <w:b/>
          <w:bCs/>
          <w:spacing w:val="7"/>
          <w:lang w:val="tr-TR"/>
        </w:rPr>
        <w:br/>
      </w:r>
      <w:r w:rsidR="00291949" w:rsidRPr="0048712C"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  <w:t>Araştırmacı ve Deney</w:t>
      </w:r>
      <w:r w:rsidR="007F72DF" w:rsidRPr="0048712C"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  <w:t>sel</w:t>
      </w:r>
      <w:r w:rsidR="00291949" w:rsidRPr="0048712C"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  <w:t xml:space="preserve"> Hayvan Birimi Arasındaki İletişim</w:t>
      </w:r>
    </w:p>
    <w:p w14:paraId="4FCFFCEB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02940722" w14:textId="7F101DA7" w:rsidR="00677A82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5. </w:t>
      </w:r>
      <w:r w:rsidR="007F72DF" w:rsidRPr="0048712C">
        <w:rPr>
          <w:rFonts w:asciiTheme="minorHAnsi" w:hAnsiTheme="minorHAnsi" w:cs="HelveticaNeue Condensed"/>
          <w:b/>
          <w:bCs/>
          <w:lang w:val="tr-TR"/>
        </w:rPr>
        <w:t>Hedefler ve zaman çizelgesi, finansman ve iş planı</w:t>
      </w:r>
    </w:p>
    <w:p w14:paraId="5CF6496C" w14:textId="0A481137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134609122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7F72DF" w:rsidRPr="0048712C">
        <w:rPr>
          <w:rFonts w:asciiTheme="minorHAnsi" w:hAnsiTheme="minorHAnsi" w:cs="HelveticaNeue Condensed"/>
          <w:lang w:val="tr-TR"/>
        </w:rPr>
        <w:t>Proje</w:t>
      </w:r>
      <w:r w:rsidR="00EA6E11" w:rsidRPr="0048712C">
        <w:rPr>
          <w:rFonts w:asciiTheme="minorHAnsi" w:hAnsiTheme="minorHAnsi" w:cs="HelveticaNeue Condensed"/>
          <w:lang w:val="tr-TR"/>
        </w:rPr>
        <w:t xml:space="preserve">nin oluşumu için </w:t>
      </w:r>
      <w:r w:rsidR="007F72DF" w:rsidRPr="0048712C">
        <w:rPr>
          <w:rFonts w:asciiTheme="minorHAnsi" w:hAnsiTheme="minorHAnsi" w:cs="HelveticaNeue Condensed"/>
          <w:lang w:val="tr-TR"/>
        </w:rPr>
        <w:t xml:space="preserve">uygun </w:t>
      </w:r>
      <w:r w:rsidR="00EA6E11" w:rsidRPr="0048712C">
        <w:rPr>
          <w:rFonts w:asciiTheme="minorHAnsi" w:hAnsiTheme="minorHAnsi" w:cs="HelveticaNeue Condensed"/>
          <w:lang w:val="tr-TR"/>
        </w:rPr>
        <w:t xml:space="preserve">gördüğünüz </w:t>
      </w:r>
      <w:r w:rsidR="007F72DF" w:rsidRPr="0048712C">
        <w:rPr>
          <w:rFonts w:asciiTheme="minorHAnsi" w:hAnsiTheme="minorHAnsi" w:cs="HelveticaNeue Condensed"/>
          <w:lang w:val="tr-TR"/>
        </w:rPr>
        <w:t>bütün personel ile toplantı düzenleyin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58A15744" w14:textId="7ED1D5A8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2FE9055" wp14:editId="0AF3E1ED">
                <wp:extent cx="6040800" cy="1234800"/>
                <wp:effectExtent l="12700" t="12700" r="17145" b="1460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09DB79A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E9055" id="Text Box 24" o:spid="_x0000_s104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Tk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HoowZu2UByRVAP9vlnN1zU2/sise2EGFwzJwqNxz/iU&#10;ErAsGCRKKjA//mT38Th39FLS4sLm1H7fMyMokV8VbsR0nKZ+w4OS3twmqJhrz/bao/bNEpDPMZ6n&#10;5kH08U6exNJA84a3tfBZ0cUUx9w5dSdx6fozwtvkYrEIQbjTmrlHtdHcQ3uW/Vhfuzdm9DB7h2vz&#10;BKfVZtm7Fehjw3z0Yu9gXYf9uLA68I/3EEY83K4/uGs9RF3+Ye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8qjk5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09DB79A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6B8FDE" w14:textId="1A185005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19160846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EA6E11" w:rsidRPr="0048712C">
        <w:rPr>
          <w:rFonts w:asciiTheme="minorHAnsi" w:hAnsiTheme="minorHAnsi" w:cs="HelveticaNeue Condensed"/>
          <w:lang w:val="tr-TR"/>
        </w:rPr>
        <w:t>Projenin hayvan çalışmalarında hazırlık, bakım, girişim ve atık yönetimi (dekontaminasyon) için yardıma ihtiyaç duyacağınız zaman dilimlerini gösteren bir iş-zaman çizelgesi oluşturun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2A581257" w14:textId="0E16F357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2182067B" wp14:editId="143F672A">
                <wp:extent cx="6040800" cy="1234800"/>
                <wp:effectExtent l="12700" t="12700" r="17145" b="1460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FC47038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2067B" id="Text Box 25" o:spid="_x0000_s104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O2SQIAAKkEAAAOAAAAZHJzL2Uyb0RvYy54bWysVE1v2zAMvQ/YfxB0X2xnbtoYcYo0QYYB&#10;RVsgHXpWZDk2IIuapMTOfv0o2flYN+ww7CJTJPVIPpKe3XeNJAdhbA0qp8kopkQoDkWtdjn99rr+&#10;dEeJdUwVTIISOT0KS+/nHz/MWp2JMVQgC2EIgiibtTqnlXM6iyLLK9EwOwItFBpLMA1zeDW7qDCs&#10;RfRGRuM4nkQtmEIb4MJa1K56I50H/LIU3D2XpRWOyJxibi6cJpxbf0bzGct2humq5kMa7B+yaFit&#10;MOgZasUcI3tT/wbV1NyAhdKNODQRlGXNRagBq0nid9VsKqZFqAXJsfpMk/1/sPzpsNEvhrjuATps&#10;oCek1TazqPT1dKVp/BczJWhHCo9n2kTnCEflJE7juxhNHG3J+HPqL4gTXZ5rY90XAQ3xQk4N9iXQ&#10;xQ6P1vWuJxcfzYKsi3UtZbiY3XYpDTkw7OFkvEhWt/1bqSvWa8dxOp0OIW3vHsL/giMVaXM6vkkx&#10;u78HieOHeH0q4QoDC5IKgS8Eecl1247UBUKHJ161heKIpBro581qvq6x8Edm3QszOGBIFi6Ne8aj&#10;lIBpwSBRUoH58Se998e+o5WSFgc2p/b7nhlBifyqcCKmSZr6CQ+X9OYWsyHm2rK9tqh9swTkM8H1&#10;1DyI3t/Jk1gaaN5wtxY+KpqY4hg7p+4kLl2/RribXCwWwQlnWjP3qDaae2jPsm/ra/fGjB5673Bs&#10;nuA02ix7NwK9b+iPXuwdrOswHxdWB/5xH0KLh931C3d9D16X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FD1o7Z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0FC47038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7B3D79" w14:textId="775DBA06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95952812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EA6E11" w:rsidRPr="0048712C">
        <w:rPr>
          <w:rFonts w:asciiTheme="minorHAnsi" w:hAnsiTheme="minorHAnsi" w:cs="HelveticaNeue Condensed"/>
          <w:lang w:val="tr-TR"/>
        </w:rPr>
        <w:t>Tüm beklenen ve potansiyel maliyetleri tartışın ve açıklayın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53C0BE7F" w14:textId="5257833D" w:rsidR="00677A82" w:rsidRPr="0048712C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2529BAC" wp14:editId="362AC72A">
                <wp:extent cx="6040800" cy="1234800"/>
                <wp:effectExtent l="12700" t="12700" r="17145" b="1460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45902A7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29BAC" id="Text Box 26" o:spid="_x0000_s104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xj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CH1mbwvFEUk10O+b1XxdY+OPzLoXZnDBkCw8GveMTykB&#10;y4JBoqQC8+NPdh+Pc0cvJS0ubE7t9z0zghL5VeFGTMdp6jc8KOnNbYKKufZsrz1q3ywB+RzjeWoe&#10;RB/v5EksDTRveFsLnxVdTHHMnVN3EpeuPyO8TS4WixCEO62Ze1QbzT20Z9mP9bV7Y0YPs3e4Nk9w&#10;Wm2WvVuBPjbMRy/2DtZ12A9PdM/qwD/eQxjxcLv+4K71EHX5h5n/B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L0fsY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45902A7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F20E51" w14:textId="44DAC1BC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60208179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667DA3" w:rsidRPr="0048712C">
        <w:rPr>
          <w:rFonts w:cs="HelveticaNeue Condensed"/>
          <w:lang w:val="tr-TR"/>
        </w:rPr>
        <w:t xml:space="preserve">Çalışmanın tüm aşamalarında iş bölümü ve giderler için ayrıntılı bir plan </w:t>
      </w:r>
      <w:r w:rsidR="00544F3F" w:rsidRPr="0048712C">
        <w:rPr>
          <w:rFonts w:cs="HelveticaNeue Condensed"/>
          <w:lang w:val="tr-TR"/>
        </w:rPr>
        <w:t>oluşturun.</w:t>
      </w:r>
    </w:p>
    <w:p w14:paraId="5ABA1DA6" w14:textId="26AE913E" w:rsidR="00677A82" w:rsidRPr="0048712C" w:rsidRDefault="00677A82" w:rsidP="00AD77F6">
      <w:pPr>
        <w:ind w:right="735"/>
        <w:rPr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206CAD9" wp14:editId="29A099B6">
                <wp:extent cx="6040800" cy="1234800"/>
                <wp:effectExtent l="12700" t="12700" r="17145" b="1460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1104BD6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6CAD9" id="Text Box 27" o:spid="_x0000_s104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3H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Oj2xt4HygKQaGPbNar5qsPFHZt0LM7hgSBYejXvGp5KA&#10;ZcFRoqQG8+NPdh+Pc0cvJR0ubEHt9x0zghL5VeFGTJIs8xselOzmNkXFXHs21x61axeAfCZ4npoH&#10;0cc7eRIrA+0b3tbcZ0UXUxxzF9SdxIUbzghvk4v5PAThTmvmHtVacw/tWfZjfe3fmNHH2Ttcmyc4&#10;rTbL363AEBvmo+c7B6sm7IcnemD1yD/eQxjx8Xb9wV3rIeryDzP7C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75dNx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31104BD6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1C1E94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50267354" w14:textId="77777777" w:rsidR="00544F3F" w:rsidRDefault="00D3012E" w:rsidP="00544F3F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6. </w:t>
      </w:r>
      <w:r w:rsidR="00667DA3" w:rsidRPr="0048712C">
        <w:rPr>
          <w:rFonts w:asciiTheme="minorHAnsi" w:hAnsiTheme="minorHAnsi" w:cs="HelveticaNeue Condensed"/>
          <w:b/>
          <w:bCs/>
          <w:lang w:val="tr-TR"/>
        </w:rPr>
        <w:t>Deneysel Hayvan Birimi Değerlendirmesi</w:t>
      </w:r>
    </w:p>
    <w:p w14:paraId="4270B15C" w14:textId="01D9BE03" w:rsidR="00DC0047" w:rsidRPr="0048712C" w:rsidRDefault="00000000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757396719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667DA3" w:rsidRPr="0048712C">
        <w:rPr>
          <w:rFonts w:asciiTheme="minorHAnsi" w:hAnsiTheme="minorHAnsi" w:cs="HelveticaNeue Condensed"/>
          <w:lang w:val="tr-TR"/>
        </w:rPr>
        <w:t>Altyapı</w:t>
      </w:r>
      <w:r w:rsidR="00544F3F">
        <w:rPr>
          <w:rFonts w:asciiTheme="minorHAnsi" w:hAnsiTheme="minorHAnsi" w:cs="HelveticaNeue Condensed"/>
          <w:lang w:val="tr-TR"/>
        </w:rPr>
        <w:t xml:space="preserve">, </w:t>
      </w:r>
      <w:r w:rsidR="00667DA3" w:rsidRPr="0048712C">
        <w:rPr>
          <w:rFonts w:asciiTheme="minorHAnsi" w:hAnsiTheme="minorHAnsi" w:cs="HelveticaNeue Condensed"/>
          <w:lang w:val="tr-TR"/>
        </w:rPr>
        <w:t>donanım standartları ve gereksinimler yönünden deneysel hayvan birimini fiziki olarak değerlendirin.</w:t>
      </w:r>
    </w:p>
    <w:p w14:paraId="6CCDF5FF" w14:textId="42DEEB2B" w:rsidR="00D3012E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7E527D81" wp14:editId="3DA5AF4E">
                <wp:extent cx="6040800" cy="1234800"/>
                <wp:effectExtent l="12700" t="12700" r="17145" b="1460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50EE3C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27D81" id="Text Box 28" o:spid="_x0000_s104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IS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EfrmxN4W8iOSaqDbN6v5qsLG18y6F2ZwwZAsPBr3jE8h&#10;AcuCXqKkBPPzT3Yfj3NHLyUNLmxG7Y89M4IS+U3hRoyHaeo3PCjp7V2Cirn2bK89al8vAPkc4nlq&#10;HkQf7+RJLAzUb3hbc58VXUxxzJ1RdxIXrjsjvE0u5vMQhDutmVurjeYe2rPsx/ravjGj+9k7XJsn&#10;OK02m3xYgS42zEfP9w5WVdgPT3THas8/3kMYcX+7/uCu9RB1+YeZ/QI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JAlAhJ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850EE3C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48712C">
        <w:rPr>
          <w:rFonts w:asciiTheme="minorHAnsi" w:hAnsiTheme="minorHAnsi" w:cs="HelveticaNeue Condensed"/>
          <w:lang w:val="tr-TR"/>
        </w:rPr>
        <w:br/>
      </w:r>
      <w:sdt>
        <w:sdtPr>
          <w:rPr>
            <w:lang w:val="tr-TR"/>
          </w:rPr>
          <w:id w:val="-152593330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667DA3" w:rsidRPr="0048712C">
        <w:rPr>
          <w:rFonts w:asciiTheme="minorHAnsi" w:hAnsiTheme="minorHAnsi" w:cs="HelveticaNeue Condensed"/>
          <w:lang w:val="tr-TR"/>
        </w:rPr>
        <w:t>Ekstra risk zamanlarında görevli personel düzeyini tartışın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3F8F9492" w14:textId="4DBD55C5" w:rsidR="00FA4859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7390364A" wp14:editId="7E7F98E9">
                <wp:extent cx="6040800" cy="1234800"/>
                <wp:effectExtent l="12700" t="12700" r="17145" b="1460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8431D7A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0364A" id="Text Box 29" o:spid="_x0000_s105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9V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Ojuxt4HygKQaGPbNar5qsPFHZt0LM7hgSBYejXvGp5KA&#10;ZcFRoqQG8+NPdh+Pc0cvJR0ubEHt9x0zghL5VeFGTJIs8xselOzmNkXFXHs21x61axeAfCZ4npoH&#10;0cc7eRIrA+0b3tbcZ0UXUxxzF9SdxIUbzghvk4v5PAThTmvmHtVacw/tWfZjfe3fmNHH2Ttcmyc4&#10;rTbL363AEBvmo+c7B6sm7IcnemD1yD/eQxjx8Xb9wV3rIeryDzP7C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LjB/VU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8431D7A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63167F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5862DE7A" w14:textId="04FEF269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7. </w:t>
      </w:r>
      <w:r w:rsidR="00DB7DB6" w:rsidRPr="0048712C">
        <w:rPr>
          <w:rFonts w:asciiTheme="minorHAnsi" w:hAnsiTheme="minorHAnsi" w:cs="HelveticaNeue Condensed"/>
          <w:b/>
          <w:bCs/>
          <w:lang w:val="tr-TR"/>
        </w:rPr>
        <w:t>Eğitim ve Öğretim</w:t>
      </w:r>
    </w:p>
    <w:p w14:paraId="63FDCE14" w14:textId="354FF1C3" w:rsidR="00D3012E" w:rsidRPr="0048712C" w:rsidRDefault="00000000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-46018557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DB7DB6" w:rsidRPr="0048712C">
        <w:rPr>
          <w:rFonts w:asciiTheme="minorHAnsi" w:hAnsiTheme="minorHAnsi" w:cs="HelveticaNeue Condensed"/>
          <w:lang w:val="tr-TR"/>
        </w:rPr>
        <w:t>Çalışmaya başlamadan önce personelin mevcut yeterliliğini ve eğitim-öğretim ihtiyacını belirleyin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4AEE44EF" w14:textId="77777777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3B897563" wp14:editId="2369196E">
                <wp:extent cx="6040800" cy="1234800"/>
                <wp:effectExtent l="12700" t="12700" r="17145" b="1460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01A0F5F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97563" id="Text Box 30" o:spid="_x0000_s105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CA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99Im9DZQHJNXAsG9W81WDjT8y616YwQVDsvBo3DM+lQQs&#10;C44SJTWYH3+y+3icO3op6XBhC2q/75gRlMivCjdikmSZ3/CgZDe3KSrm2rO59qhduwDkM8Hz1DyI&#10;Pt7Jk1gZaN/wtuY+K7qY4pi7oO4kLtxwRnibXMznIQh3WjP3qNaae2jPsh/ra//GjD7O3uHaPMFp&#10;tVn+bgWG2DAfPd85WDVhPzzRA6tH/vEewoiPt+sP7loPUZd/mNlP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UYIwg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01A0F5F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48712C">
        <w:rPr>
          <w:rFonts w:asciiTheme="minorHAnsi" w:hAnsiTheme="minorHAnsi" w:cstheme="minorBidi"/>
          <w:color w:val="auto"/>
          <w:lang w:val="tr-TR"/>
        </w:rPr>
        <w:br/>
      </w:r>
    </w:p>
    <w:p w14:paraId="1AD7B45A" w14:textId="50753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8. </w:t>
      </w:r>
      <w:r w:rsidR="00DB7DB6" w:rsidRPr="0048712C">
        <w:rPr>
          <w:rFonts w:asciiTheme="minorHAnsi" w:hAnsiTheme="minorHAnsi" w:cs="HelveticaNeue Condensed"/>
          <w:b/>
          <w:bCs/>
          <w:lang w:val="tr-TR"/>
        </w:rPr>
        <w:t>Sağlık riskleri, Atık bertarafı ve Dekontaminasyon</w:t>
      </w:r>
    </w:p>
    <w:p w14:paraId="602EA76D" w14:textId="594B1BDB" w:rsidR="00D3012E" w:rsidRPr="0048712C" w:rsidRDefault="00000000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58240877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DB7DB6" w:rsidRPr="0048712C">
        <w:rPr>
          <w:rFonts w:asciiTheme="minorHAnsi" w:hAnsiTheme="minorHAnsi" w:cs="HelveticaNeue Condensed"/>
          <w:lang w:val="tr-TR"/>
        </w:rPr>
        <w:t>Çalışmadan doğrudan ve/veya dolaylı yolla etkilenebilecek insan ve hayvanlar için deneysel hayvan birimi ile ortak bir şekilde risk değerlendirmesi yapın.</w:t>
      </w:r>
    </w:p>
    <w:p w14:paraId="5654E6BA" w14:textId="22F7E0E8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A7BFC2D" wp14:editId="2186004C">
                <wp:extent cx="6040800" cy="1234800"/>
                <wp:effectExtent l="12700" t="12700" r="17145" b="1460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24605D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BFC2D" id="Text Box 31" o:spid="_x0000_s105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Ek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enxibwPlAUk1MOyb1XzVYOOPzLoXZnDBkCw8GveMTyUB&#10;y4KjREkN5sef7D4e545eSjpc2ILa7ztmBCXyq8KNmCRZ5jc8KNnNbYqKufZsrj1q1y4A+UzwPDUP&#10;oo938iRWBto3vK25z4oupjjmLqg7iQs3nBHeJhfzeQjCndbMPaq15h7as+zH+tq/MaOPs3e4Nk9w&#10;Wm2Wv1uBITbMR893DlZN2A9P9MDqkX+8hzDi4+36g7vWQ9TlH2b2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kVKRJ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224605D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D9EC6B" w14:textId="1962A8E0" w:rsidR="00D3012E" w:rsidRPr="0048712C" w:rsidRDefault="00000000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7150750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DB7DB6" w:rsidRPr="0048712C">
        <w:rPr>
          <w:rFonts w:asciiTheme="minorHAnsi" w:hAnsiTheme="minorHAnsi" w:cs="HelveticaNeue Condensed"/>
          <w:lang w:val="tr-TR"/>
        </w:rPr>
        <w:t xml:space="preserve">Projenin tüm aşamalarında gerek duyulacak özel durumları değerlendirin ve </w:t>
      </w:r>
      <w:r w:rsidR="00544F3F" w:rsidRPr="0048712C">
        <w:rPr>
          <w:rFonts w:asciiTheme="minorHAnsi" w:hAnsiTheme="minorHAnsi" w:cs="HelveticaNeue Condensed"/>
          <w:lang w:val="tr-TR"/>
        </w:rPr>
        <w:t>gerekirse bununla</w:t>
      </w:r>
      <w:r w:rsidR="00DB7DB6" w:rsidRPr="0048712C">
        <w:rPr>
          <w:rFonts w:asciiTheme="minorHAnsi" w:hAnsiTheme="minorHAnsi" w:cs="HelveticaNeue Condensed"/>
          <w:lang w:val="tr-TR"/>
        </w:rPr>
        <w:t xml:space="preserve"> ilgili </w:t>
      </w:r>
      <w:r w:rsidR="009D3859" w:rsidRPr="0048712C">
        <w:rPr>
          <w:rFonts w:asciiTheme="minorHAnsi" w:hAnsiTheme="minorHAnsi" w:cs="HelveticaNeue Condensed"/>
          <w:lang w:val="tr-TR"/>
        </w:rPr>
        <w:t>yönergeler</w:t>
      </w:r>
      <w:r w:rsidR="00DB7DB6" w:rsidRPr="0048712C">
        <w:rPr>
          <w:rFonts w:asciiTheme="minorHAnsi" w:hAnsiTheme="minorHAnsi" w:cs="HelveticaNeue Condensed"/>
          <w:lang w:val="tr-TR"/>
        </w:rPr>
        <w:t xml:space="preserve"> oluşturun</w:t>
      </w:r>
      <w:r w:rsidR="00D3012E" w:rsidRPr="0048712C">
        <w:rPr>
          <w:rFonts w:asciiTheme="minorHAnsi" w:hAnsiTheme="minorHAnsi" w:cs="HelveticaNeue Condensed"/>
          <w:lang w:val="tr-TR"/>
        </w:rPr>
        <w:t>.</w:t>
      </w:r>
    </w:p>
    <w:p w14:paraId="2E743023" w14:textId="54C7672D" w:rsidR="00DC0047" w:rsidRPr="0048712C" w:rsidRDefault="00DC0047" w:rsidP="00AD77F6">
      <w:pPr>
        <w:ind w:right="735"/>
        <w:rPr>
          <w:rFonts w:cs="HelveticaNeue Condensed"/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0CE0D75" wp14:editId="7BE6E863">
                <wp:extent cx="6040800" cy="1234800"/>
                <wp:effectExtent l="12700" t="12700" r="17145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678542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E0D75" id="Text Box 32" o:spid="_x0000_s105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7xSQIAAKkEAAAOAAAAZHJzL2Uyb0RvYy54bWysVE2P2jAQvVfqf7B8LwlpFhZEWLEgqkpo&#10;dyW22rNxHBLJ8bi2IaG/vmOHAN1WPVS9mPnKm5k3M8we2lqSozC2ApXR4SCmRCgOeaX2Gf32uv50&#10;T4l1TOVMghIZPQlLH+YfP8waPRUJlCBzYQiCKDttdEZL5/Q0iiwvRc3sALRQ6CzA1MyhavZRbliD&#10;6LWMkjgeRQ2YXBvgwlq0rjonnQf8ohDcPReFFY7IjGJtLrwmvDv/RvMZm+4N02XFz2Wwf6iiZpXC&#10;pBeoFXOMHEz1G1RdcQMWCjfgUEdQFBUXoQfsZhi/62ZbMi1CL0iO1Rea7P+D5U/HrX4xxLWP0OIA&#10;PSGNtlOLRt9PW5ja/2KlBP1I4elCm2gd4WgcxWl8H6OLo2+YfE69gjjR9XNtrPsioCZeyKjBuQS6&#10;2HFjXRfah/hsFmSVryspg2L2u6U05MhwhqNkMVyNu2+lLllnTeJ0MjmntF14SP8LjlSkyWhyl2J1&#10;f08Sx4/xum/hBgMbkgqBrwR5ybW7llQ5Qo979naQn5BUA92+Wc3XFTa+Yda9MIMLhmTh0bhnfAoJ&#10;WBacJUpKMD/+ZPfxOHf0UtLgwmbUfj8wIyiRXxVuxGSYpn7Dg5LejRNUzK1nd+tRh3oJyOcQz1Pz&#10;IPp4J3uxMFC/4W0tfFZ0McUxd0ZdLy5dd0Z4m1wsFiEId1ozt1FbzT20Z9mP9bV9Y0afZ+9wbZ6g&#10;X202fbcCXWyYj14cHKyrsB+e6I7VM/94D2HE59v1B3erh6jr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O7g3vF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3A678542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4FAD52" w14:textId="072DAC25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-11668584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9D3859" w:rsidRPr="0048712C">
        <w:rPr>
          <w:rFonts w:cs="HelveticaNeue Condensed"/>
          <w:lang w:val="tr-TR"/>
        </w:rPr>
        <w:t>Çalışmadaki tüm öğelerin muhafaza, dekontaminasyon ve imha yöntemlerini tartışın.</w:t>
      </w:r>
    </w:p>
    <w:p w14:paraId="7117C2DA" w14:textId="64812C0F" w:rsidR="00DC0047" w:rsidRPr="0048712C" w:rsidRDefault="00DC0047" w:rsidP="00AD77F6">
      <w:pPr>
        <w:ind w:right="735"/>
        <w:rPr>
          <w:rFonts w:cs="HelveticaNeue Condensed"/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4A842D6A" wp14:editId="4BCF1FE9">
                <wp:extent cx="6040800" cy="1234800"/>
                <wp:effectExtent l="12700" t="12700" r="17145" b="14605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79B2686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42D6A" id="Text Box 33" o:spid="_x0000_s105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uqSQIAAKk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cocc9ezvIT0iqgW7frObrChvfMOtemMEFQ7LwaNwzPoUE&#10;LAvOEiUlmB9/svt4nDt6KWlwYTNqvx+YEZTIrwo3YjJMU7/hQUnv7hNUzK1nd+tRh3oJyOcQz1Pz&#10;IPp4J3uxMFC/4W0tfFZ0McUxd0ZdLy5dd0Z4m1wsFiEId1ozt1FbzT20Z9mP9bV9Y0afZ+9wbZ6g&#10;X202fbcCXWyYj14cHKyrsB+e6I7VM/94D2HE59v1B3erh6jr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O15a6p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379B2686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904B9" w14:textId="77777777" w:rsidR="00D3012E" w:rsidRPr="0048712C" w:rsidRDefault="00D3012E" w:rsidP="00AD77F6">
      <w:pPr>
        <w:ind w:right="735"/>
        <w:rPr>
          <w:rFonts w:cs="HelveticaNeue Condensed"/>
          <w:lang w:val="tr-TR"/>
        </w:rPr>
      </w:pPr>
    </w:p>
    <w:p w14:paraId="255E5757" w14:textId="77777777" w:rsidR="00DC0047" w:rsidRPr="0048712C" w:rsidRDefault="00DC0047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</w:pPr>
    </w:p>
    <w:p w14:paraId="46F6F031" w14:textId="35BEB91F" w:rsidR="00D3012E" w:rsidRPr="0048712C" w:rsidRDefault="008551BE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  <w:lang w:val="tr-TR"/>
        </w:rPr>
      </w:pPr>
      <w:r w:rsidRPr="0048712C">
        <w:rPr>
          <w:rFonts w:asciiTheme="minorHAnsi" w:hAnsiTheme="minorHAnsi" w:cs="HelveticaNeue Condensed"/>
          <w:b/>
          <w:bCs/>
          <w:spacing w:val="7"/>
          <w:sz w:val="28"/>
          <w:szCs w:val="26"/>
          <w:lang w:val="tr-TR"/>
        </w:rPr>
        <w:t>Çalışmadaki Bileşenlerin Kalite Kontrolü</w:t>
      </w:r>
    </w:p>
    <w:p w14:paraId="0A69707B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0A0CC8A6" w14:textId="6881285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9. </w:t>
      </w:r>
      <w:r w:rsidR="008551BE" w:rsidRPr="0048712C">
        <w:rPr>
          <w:rFonts w:asciiTheme="minorHAnsi" w:hAnsiTheme="minorHAnsi" w:cs="HelveticaNeue Condensed"/>
          <w:b/>
          <w:bCs/>
          <w:lang w:val="tr-TR"/>
        </w:rPr>
        <w:t>Test maddeleri ve prosedürler</w:t>
      </w:r>
    </w:p>
    <w:p w14:paraId="277A30FE" w14:textId="2ED8739C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78748061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8551BE" w:rsidRPr="0048712C">
        <w:rPr>
          <w:rFonts w:asciiTheme="minorHAnsi" w:hAnsiTheme="minorHAnsi" w:cs="HelveticaNeue Condensed"/>
          <w:lang w:val="tr-TR"/>
        </w:rPr>
        <w:t>Test maddeleri hakkında mümkün olduğunca fazla bilgi sağlayın.</w:t>
      </w:r>
    </w:p>
    <w:p w14:paraId="2C322A63" w14:textId="3EA5A2DD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7365DAE3" wp14:editId="258B382B">
                <wp:extent cx="6040800" cy="1234800"/>
                <wp:effectExtent l="12700" t="12700" r="17145" b="14605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B90EE36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5DAE3" id="Text Box 34" o:spid="_x0000_s105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R/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CB1K8KYtFEck1UC/b1bzdY2NPzLrXpjBBUOy8GjcMz6l&#10;BCwLBomSCsyPP9l9PM4dvZS0uLA5td/3zAhK5FeFGzEdp6nf8KCkN7cJKubas732qH2zBORzjOep&#10;eRB9vJMnsTTQvOFtLXxWdDHFMXdO3Ulcuv6M8Da5WCxCEO60Zu5RbTT30J5lP9bX7o0ZPcze4do8&#10;wWm1WfZuBfrYMB+92DtY12E/LqwO/OM9hBEPt+sP7loPUZd/mPlP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ksskf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B90EE36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B64BF4" w14:textId="50093304" w:rsidR="00D3012E" w:rsidRPr="0048712C" w:rsidRDefault="00000000" w:rsidP="00544F3F">
      <w:pPr>
        <w:ind w:right="735"/>
        <w:jc w:val="both"/>
        <w:rPr>
          <w:rFonts w:cs="HelveticaNeue Condensed"/>
          <w:lang w:val="tr-TR"/>
        </w:rPr>
      </w:pPr>
      <w:sdt>
        <w:sdtPr>
          <w:rPr>
            <w:lang w:val="tr-TR"/>
          </w:rPr>
          <w:id w:val="-907300243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8551BE" w:rsidRPr="0048712C">
        <w:rPr>
          <w:rFonts w:cs="HelveticaNeue Condensed"/>
          <w:lang w:val="tr-TR"/>
        </w:rPr>
        <w:t>Test prosedürlerinin uygulanabilirliğini, geçerliliğini ve bunları gerçekleştirmek için gereken becerileri değerlendirin</w:t>
      </w:r>
      <w:r w:rsidR="00D3012E" w:rsidRPr="0048712C">
        <w:rPr>
          <w:rFonts w:cs="HelveticaNeue Condensed"/>
          <w:lang w:val="tr-TR"/>
        </w:rPr>
        <w:t>.</w:t>
      </w:r>
    </w:p>
    <w:p w14:paraId="5596DDD2" w14:textId="1D3B36D0" w:rsidR="00DC0047" w:rsidRPr="0048712C" w:rsidRDefault="00DC0047" w:rsidP="00AD77F6">
      <w:pPr>
        <w:ind w:right="735"/>
        <w:rPr>
          <w:rFonts w:cs="HelveticaNeue Condensed"/>
          <w:lang w:val="tr-TR"/>
        </w:rPr>
      </w:pPr>
      <w:r w:rsidRPr="0048712C">
        <w:rPr>
          <w:rFonts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3B294F2" wp14:editId="7508B10C">
                <wp:extent cx="6040800" cy="1234800"/>
                <wp:effectExtent l="12700" t="12700" r="17145" b="1460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7C892E4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294F2" id="Text Box 35" o:spid="_x0000_s105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x2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TPvGmLeRHJNVAt29W81WFja+ZdS/M4IIhWXg07hmf&#10;QgKWBb1ESQnm55/sPh7njl5KGlzYjNofe2YEJfKbwo0YD9PUb3hQ0tu7BBVz7dlee9S+XgDyOcTz&#10;1DyIPt7Jk1gYqN/wtuY+K7qY4pg7o+4kLlx3RnibXMznIQh3WjO3VhvNPbRn2Y/1tX1jRvezd7g2&#10;T3BabTb5sAJdbJiPnu8drKqwHxdWe/7xHsKI+9v1B3eth6jLP8zsF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E/WzHZ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7C892E4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8C94A7" w14:textId="7777777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652F894E" w14:textId="09AB98A7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10. </w:t>
      </w:r>
      <w:r w:rsidR="00903DFC" w:rsidRPr="0048712C">
        <w:rPr>
          <w:rFonts w:asciiTheme="minorHAnsi" w:hAnsiTheme="minorHAnsi" w:cs="HelveticaNeue Condensed"/>
          <w:b/>
          <w:bCs/>
          <w:lang w:val="tr-TR"/>
        </w:rPr>
        <w:t>Deney Hayvanları</w:t>
      </w:r>
    </w:p>
    <w:p w14:paraId="6BB36FD7" w14:textId="07E257B4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sdt>
        <w:sdtPr>
          <w:rPr>
            <w:lang w:val="tr-TR"/>
          </w:rPr>
          <w:id w:val="108441242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903DFC" w:rsidRPr="0048712C">
        <w:rPr>
          <w:rFonts w:asciiTheme="minorHAnsi" w:hAnsiTheme="minorHAnsi" w:cs="HelveticaNeue Condensed"/>
          <w:lang w:val="tr-TR"/>
        </w:rPr>
        <w:t>Çalışma ve raporlama için gerekli olan hayvanların özelliklerine karar verin.</w:t>
      </w:r>
    </w:p>
    <w:p w14:paraId="7DAF6D79" w14:textId="5AEC8F3C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403FD37A" wp14:editId="6BA0D1A0">
                <wp:extent cx="6040800" cy="1234800"/>
                <wp:effectExtent l="12700" t="12700" r="17145" b="1460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07C892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FD37A" id="Text Box 36" o:spid="_x0000_s105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Oj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pzZm8L+RFJNdDtm9V8VWHja2bdCzO4YEgWHo17xqeQ&#10;gGVBL1FSgvn5J7uPx7mjl5IGFzaj9seeGUGJ/KZwI8bDNPUbHpT09i5BxVx7ttceta8XgHwO8Tw1&#10;D6KPd/IkFgbqN7ytuc+KLqY45s6oO4kL150R3iYX83kIwp3WzK3VRnMP7Vn2Y31t35jR/ewdrs0T&#10;nFabTT6sQBcb5qPnewerKuyHJ7pjtecf7yGMuL9df3DXeoi6/MPMfgE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DBkg6N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E07C892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D68AA2" w14:textId="1AFC2BD7" w:rsidR="00D3012E" w:rsidRPr="0048712C" w:rsidRDefault="00000000" w:rsidP="00AD77F6">
      <w:pPr>
        <w:ind w:right="735"/>
        <w:rPr>
          <w:rFonts w:cs="HelveticaNeue Condensed"/>
          <w:lang w:val="tr-TR"/>
        </w:rPr>
      </w:pPr>
      <w:sdt>
        <w:sdtPr>
          <w:rPr>
            <w:lang w:val="tr-TR"/>
          </w:rPr>
          <w:id w:val="-75066594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072606" w:rsidRPr="0048712C">
        <w:rPr>
          <w:rFonts w:cs="HelveticaNeue Condensed"/>
          <w:lang w:val="tr-TR"/>
        </w:rPr>
        <w:t>İhtiyaç fazlası hayvan üretiminden kaçının.</w:t>
      </w:r>
    </w:p>
    <w:p w14:paraId="0A9148B0" w14:textId="3AF6782F" w:rsidR="00D3012E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C6D82C3" wp14:editId="303E2498">
                <wp:extent cx="6040800" cy="1234800"/>
                <wp:effectExtent l="12700" t="12700" r="17145" b="1460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396CCF5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D82C3" id="Text Box 37" o:spid="_x0000_s105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IH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qTnNjbQn5EUg10+2Y1X1XY+JpZ98IMLhiShUfjnvEp&#10;JGBZ0EuUlGB+/snu43Hu6KWkwYXNqP2xZ0ZQIr8p3IjxME39hgclvb1LUDHXnu21R+3rBSCfQzxP&#10;zYPo4508iYWB+g1va+6zoospjrkz6k7iwnVnhLfJxXwegnCnNXNrtdHcQ3uW/Vhf2zdmdD97h2vz&#10;BKfVZpMPK9DFhvno+d7Bqgr74YnuWO35x3sII+5v1x/ctR6iLv8ws1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wtCIH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1396CCF5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E6E725" w14:textId="77777777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</w:p>
    <w:p w14:paraId="5C05EBFC" w14:textId="121BCACE" w:rsidR="00DC0047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11. </w:t>
      </w:r>
      <w:r w:rsidR="00290762" w:rsidRPr="0048712C">
        <w:rPr>
          <w:rFonts w:asciiTheme="minorHAnsi" w:hAnsiTheme="minorHAnsi" w:cs="HelveticaNeue Condensed"/>
          <w:b/>
          <w:bCs/>
          <w:lang w:val="tr-TR"/>
        </w:rPr>
        <w:t>Karantina ve Sağlık durumunu izleme</w:t>
      </w:r>
    </w:p>
    <w:p w14:paraId="0D2EAE1A" w14:textId="6913A417" w:rsidR="00D3012E" w:rsidRPr="0048712C" w:rsidRDefault="00000000" w:rsidP="00704727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spacing w:val="-2"/>
          <w:lang w:val="tr-TR"/>
        </w:rPr>
      </w:pPr>
      <w:sdt>
        <w:sdtPr>
          <w:rPr>
            <w:lang w:val="tr-TR"/>
          </w:rPr>
          <w:id w:val="137434387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B2275F" w:rsidRPr="0048712C">
        <w:rPr>
          <w:rFonts w:asciiTheme="minorHAnsi" w:hAnsiTheme="minorHAnsi" w:cs="HelveticaNeue Condensed"/>
          <w:spacing w:val="-2"/>
          <w:lang w:val="tr-TR"/>
        </w:rPr>
        <w:t>Hayvanların olası sağlık durumları ve izlemini, nakil, karantina ve izolasyon ihtiyaçlarını ve bu durumun personel için sonuçlarını tartışın</w:t>
      </w:r>
      <w:r w:rsidR="00D3012E" w:rsidRPr="0048712C">
        <w:rPr>
          <w:rFonts w:asciiTheme="minorHAnsi" w:hAnsiTheme="minorHAnsi" w:cs="HelveticaNeue Condensed"/>
          <w:spacing w:val="-2"/>
          <w:lang w:val="tr-TR"/>
        </w:rPr>
        <w:t>.</w:t>
      </w:r>
    </w:p>
    <w:p w14:paraId="52D9E148" w14:textId="148BF9E9" w:rsidR="00D3012E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8FF137E" wp14:editId="4C9BBD49">
                <wp:extent cx="6040800" cy="1234800"/>
                <wp:effectExtent l="12700" t="12700" r="17145" b="1460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63E52AE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F137E" id="Text Box 38" o:spid="_x0000_s105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3SSgIAAKkEAAAOAAAAZHJzL2Uyb0RvYy54bWysVN9v2jAQfp+0/8Hy+0gIKS2IUFEQ06Sq&#10;rUSnPhvHIZEcn2cbEvbX7+wQoN20h2kv5n7lu7vv7pjdt7UkB2FsBSqjw0FMiVAc8krtMvr9df3l&#10;jhLrmMqZBCUyehSW3s8/f5o1eioSKEHmwhAEUXba6IyWzulpFFleiprZAWih0FmAqZlD1eyi3LAG&#10;0WsZJXE8jhowuTbAhbVoXXVOOg/4RSG4ey4KKxyRGcXaXHhNeLf+jeYzNt0ZpsuKn8pg/1BFzSqF&#10;Sc9QK+YY2ZvqN6i64gYsFG7AoY6gKCouQg/YzTD+0M2mZFqEXpAcq8802f8Hy58OG/1iiGsfoMUB&#10;ekIabacWjb6ftjC1/8VKCfqRwuOZNtE6wtE4jtP4LkYXR98wGaVeQZzo8rk21n0VUBMvZNTgXAJd&#10;7PBoXRfah/hsFmSVryspg2J226U05MBwhuNkMVzddt9KXbLOmsTpZHJKabvwkP4djlSkyWhyk2J1&#10;f08Sxw/xum/hCgMbkgqBLwR5ybXbllR5Rkejnr0t5Eck1UC3b1bzdYWNPzLrXpjBBUOy8GjcMz6F&#10;BCwLThIlJZiff7L7eJw7eilpcGEzan/smRGUyG8KN2IyTFO/4UFJb24T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CPBm3S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463E52AE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236439" w14:textId="77777777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</w:p>
    <w:p w14:paraId="0BA45CB8" w14:textId="7FA380AB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12. </w:t>
      </w:r>
      <w:r w:rsidR="00785C2D" w:rsidRPr="0048712C">
        <w:rPr>
          <w:rFonts w:asciiTheme="minorHAnsi" w:hAnsiTheme="minorHAnsi" w:cs="HelveticaNeue Condensed"/>
          <w:b/>
          <w:bCs/>
          <w:lang w:val="tr-TR"/>
        </w:rPr>
        <w:t>Bakım ve Barındırma</w:t>
      </w:r>
    </w:p>
    <w:p w14:paraId="2C958B4A" w14:textId="22E7E3E8" w:rsidR="00D3012E" w:rsidRPr="0048712C" w:rsidRDefault="00000000" w:rsidP="00704727">
      <w:pPr>
        <w:pStyle w:val="BasicParagraph"/>
        <w:tabs>
          <w:tab w:val="left" w:pos="400"/>
        </w:tabs>
        <w:ind w:right="735"/>
        <w:jc w:val="both"/>
        <w:rPr>
          <w:rFonts w:cs="HelveticaNeue Condensed"/>
          <w:spacing w:val="-2"/>
          <w:lang w:val="tr-TR"/>
        </w:rPr>
      </w:pPr>
      <w:sdt>
        <w:sdtPr>
          <w:rPr>
            <w:lang w:val="tr-TR"/>
          </w:rPr>
          <w:id w:val="192984880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943A3A" w:rsidRPr="0048712C">
        <w:rPr>
          <w:rFonts w:asciiTheme="minorHAnsi" w:hAnsiTheme="minorHAnsi" w:cs="HelveticaNeue Condensed"/>
          <w:spacing w:val="-2"/>
          <w:lang w:val="tr-TR"/>
        </w:rPr>
        <w:t xml:space="preserve">Uzman personel </w:t>
      </w:r>
      <w:proofErr w:type="gramStart"/>
      <w:r w:rsidR="00544F3F" w:rsidRPr="0048712C">
        <w:rPr>
          <w:rFonts w:asciiTheme="minorHAnsi" w:hAnsiTheme="minorHAnsi" w:cs="HelveticaNeue Condensed"/>
          <w:spacing w:val="-2"/>
          <w:lang w:val="tr-TR"/>
        </w:rPr>
        <w:t>ile</w:t>
      </w:r>
      <w:r w:rsidR="00544F3F">
        <w:rPr>
          <w:rFonts w:asciiTheme="minorHAnsi" w:hAnsiTheme="minorHAnsi" w:cs="HelveticaNeue Condensed"/>
          <w:spacing w:val="-2"/>
          <w:lang w:val="tr-TR"/>
        </w:rPr>
        <w:t xml:space="preserve"> birlikte</w:t>
      </w:r>
      <w:proofErr w:type="gramEnd"/>
      <w:r w:rsidR="00943A3A" w:rsidRPr="0048712C">
        <w:rPr>
          <w:rFonts w:asciiTheme="minorHAnsi" w:hAnsiTheme="minorHAnsi" w:cs="HelveticaNeue Condensed"/>
          <w:spacing w:val="-2"/>
          <w:lang w:val="tr-TR"/>
        </w:rPr>
        <w:t xml:space="preserve"> hayvanların içgüdülerine ve özel ihtiyaçlarına özgü gereksinimleri karşılayın. İklimlendirme, uygun barındırma koşulları, çevresel faktörler ve çeşitli deneysel kısıtlamaları (gıda kısıtlaması, yalnız barındırma vb.) tartışın.</w:t>
      </w:r>
    </w:p>
    <w:p w14:paraId="000D6ADB" w14:textId="26C7D70C" w:rsidR="00D3012E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B91B090" wp14:editId="7F2F6FE8">
                <wp:extent cx="6040800" cy="1234800"/>
                <wp:effectExtent l="12700" t="12700" r="17145" b="1460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5C898D9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1B090" id="Text Box 39" o:spid="_x0000_s106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CV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qTntjbQn5EUg10+2Y1X1XY+JpZ98IMLhiShUfjnvEp&#10;JGBZ0EuUlGB+/snu43Hu6KWkwYXNqP2xZ0ZQIr8p3IjxME39hgclvb1LUDHXnu21R+3rBSCfQzxP&#10;zYPo4508iYWB+g1va+6zoospjrkz6k7iwnVnhLfJxXwegnCnNXNrtdHcQ3uW/Vhf2zdmdD97h2vz&#10;BKfVZpMPK9DFhvno+d7Bqgr74YnuWO35x3sII+5v1x/ctR6iLv8ws1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AxExCV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65C898D9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D14CA8" w14:textId="77777777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</w:p>
    <w:p w14:paraId="1DC9064A" w14:textId="5347C831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13. </w:t>
      </w:r>
      <w:r w:rsidR="00943A3A" w:rsidRPr="0048712C">
        <w:rPr>
          <w:rFonts w:asciiTheme="minorHAnsi" w:hAnsiTheme="minorHAnsi" w:cs="HelveticaNeue Condensed"/>
          <w:b/>
          <w:bCs/>
          <w:lang w:val="tr-TR"/>
        </w:rPr>
        <w:t>Deneysel Prosedürler</w:t>
      </w:r>
    </w:p>
    <w:p w14:paraId="4402F73C" w14:textId="79AC2EEA" w:rsidR="00D3012E" w:rsidRPr="0048712C" w:rsidRDefault="00000000" w:rsidP="00544F3F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spacing w:val="-2"/>
          <w:lang w:val="tr-TR"/>
        </w:rPr>
      </w:pPr>
      <w:sdt>
        <w:sdtPr>
          <w:rPr>
            <w:lang w:val="tr-TR"/>
          </w:rPr>
          <w:id w:val="154425384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943A3A" w:rsidRPr="0048712C">
        <w:rPr>
          <w:rFonts w:asciiTheme="minorHAnsi" w:hAnsiTheme="minorHAnsi" w:cs="HelveticaNeue Condensed"/>
          <w:spacing w:val="-2"/>
          <w:lang w:val="tr-TR"/>
        </w:rPr>
        <w:t xml:space="preserve">Yakalama, hareket kısıtlaması, işaretleme ve </w:t>
      </w:r>
      <w:r w:rsidR="003D0294" w:rsidRPr="0048712C">
        <w:rPr>
          <w:rFonts w:asciiTheme="minorHAnsi" w:hAnsiTheme="minorHAnsi" w:cs="HelveticaNeue Condensed"/>
          <w:spacing w:val="-2"/>
          <w:lang w:val="tr-TR"/>
        </w:rPr>
        <w:t>serbest bırakma (yerine koyma) için hassas prosedürler geliştirin.</w:t>
      </w:r>
    </w:p>
    <w:p w14:paraId="40D3A2AC" w14:textId="269E6277" w:rsidR="00D3012E" w:rsidRPr="0048712C" w:rsidRDefault="00B110DA" w:rsidP="00A6796C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spacing w:val="-2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64985278" wp14:editId="42A0C413">
                <wp:extent cx="6040800" cy="1234800"/>
                <wp:effectExtent l="12700" t="12700" r="17145" b="1460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65E3E7F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85278" id="Text Box 41" o:spid="_x0000_s106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9ASgIAAKkEAAAOAAAAZHJzL2Uyb0RvYy54bWysVN9v2jAQfp+0/8Hy+0hIAy2IUFEQ06Sq&#10;rUSnPhvHIZEcn2cbEvbX7+wQoN20h2kv5n7lu7vv7pjdt7UkB2FsBSqjw0FMiVAc8krtMvr9df3l&#10;jhLrmMqZBCUyehSW3s8/f5o1eioSKEHmwhAEUXba6IyWzulpFFleiprZAWih0FmAqZlD1eyi3LAG&#10;0WsZJXE8jhowuTbAhbVoXXVOOg/4RSG4ey4KKxyRGcXaXHhNeLf+jeYzNt0ZpsuKn8pg/1BFzSqF&#10;Sc9QK+YY2ZvqN6i64gYsFG7AoY6gKCouQg/YzTD+0M2mZFqEXpAcq8802f8Hy58OG/1iiGsfoMUB&#10;ekIabacWjb6ftjC1/8VKCfqRwuOZNtE6wtE4jtP4LkYXR98wuUm9gjjR5XNtrPsqoCZeyKjBuQS6&#10;2OHRui60D/HZLMgqX1dSBsXstktpyIHhDMfJYri67b6VumSdNYnTyeSU0nbhIf07HKlIk9FklGJ1&#10;f08Sxw/xum/hCgMbkgqBLwR5ybXbllR5Rm9GPXtbyI9IqoFu36zm6wobf2TWvTCDC4Zk4dG4Z3wK&#10;CVgWnCRKSjA//2T38Th39FLS4MJm1P7YMyMokd8UbsRkmKZ+w4OSjm4T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BOoV9A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265E3E7F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9C9" w:rsidRPr="0048712C">
        <w:rPr>
          <w:rFonts w:asciiTheme="minorHAnsi" w:hAnsiTheme="minorHAnsi" w:cs="HelveticaNeue Condensed"/>
          <w:lang w:val="tr-TR"/>
        </w:rPr>
        <w:t xml:space="preserve"> </w:t>
      </w:r>
      <w:sdt>
        <w:sdtPr>
          <w:rPr>
            <w:lang w:val="tr-TR"/>
          </w:rPr>
          <w:id w:val="202135524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3D0294" w:rsidRPr="0048712C">
        <w:rPr>
          <w:rFonts w:asciiTheme="minorHAnsi" w:hAnsiTheme="minorHAnsi" w:cs="HelveticaNeue Condensed"/>
          <w:spacing w:val="-2"/>
          <w:lang w:val="tr-TR"/>
        </w:rPr>
        <w:t>Madde uygulaması, numune alma, sedasyon, anestezi, cerrahi ve diğer teknikler için hassas prosedürler geliştirin.</w:t>
      </w:r>
    </w:p>
    <w:p w14:paraId="12146D37" w14:textId="54D50423" w:rsidR="00D3012E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B0CA608" wp14:editId="7F4A4949">
                <wp:extent cx="6040800" cy="1234800"/>
                <wp:effectExtent l="12700" t="12700" r="17145" b="1460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F76AA4A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CA608" id="Text Box 40" o:spid="_x0000_s106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7k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zOrG3hfyIpBro9s1qvqqw8TWz7oUZXDAkC4/GPeNT&#10;SMCyoJcoKcH8/JPdx+Pc0UtJgwubUftjz4ygRH5TuBHjYZr6DQ9KenuXoGKuPdtrj9rXC0A+h3ie&#10;mgfRxzt5EgsD9Rve1txnRRdTHHNn1J3EhevOCG+Ti/k8BOFOa+bWaqO5h/Ys+7G+tm/M6H72Dtfm&#10;CU6rzSYfVqCLDfPR872DVRX2wxPdsdrzj/cQRtzfrj+4az1EXf5hZr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COcf7k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4F76AA4A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F6F64" w14:textId="77777777" w:rsidR="00DC0047" w:rsidRPr="0048712C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</w:p>
    <w:p w14:paraId="34AE8A75" w14:textId="0FFB4C50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14. </w:t>
      </w:r>
      <w:r w:rsidR="00EF2656" w:rsidRPr="0048712C">
        <w:rPr>
          <w:rFonts w:asciiTheme="minorHAnsi" w:hAnsiTheme="minorHAnsi" w:cs="HelveticaNeue Condensed"/>
          <w:b/>
          <w:bCs/>
          <w:lang w:val="tr-TR"/>
        </w:rPr>
        <w:t>İnsani öldürme, salıverme, yeniden kullanma</w:t>
      </w:r>
    </w:p>
    <w:p w14:paraId="27027C2D" w14:textId="1AF8FB0A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  <w:sdt>
        <w:sdtPr>
          <w:rPr>
            <w:lang w:val="tr-TR"/>
          </w:rPr>
          <w:id w:val="91636936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EF2656" w:rsidRPr="0048712C">
        <w:rPr>
          <w:rFonts w:asciiTheme="minorHAnsi" w:hAnsiTheme="minorHAnsi" w:cs="HelveticaNeue Condensed"/>
          <w:spacing w:val="-2"/>
          <w:lang w:val="tr-TR"/>
        </w:rPr>
        <w:t xml:space="preserve">Çalışmadan önce ilgili mevzuata ve yönergelere </w:t>
      </w:r>
      <w:proofErr w:type="gramStart"/>
      <w:r w:rsidR="00EF2656" w:rsidRPr="0048712C">
        <w:rPr>
          <w:rFonts w:asciiTheme="minorHAnsi" w:hAnsiTheme="minorHAnsi" w:cs="HelveticaNeue Condensed"/>
          <w:spacing w:val="-2"/>
          <w:lang w:val="tr-TR"/>
        </w:rPr>
        <w:t>hakim</w:t>
      </w:r>
      <w:proofErr w:type="gramEnd"/>
      <w:r w:rsidR="00EF2656" w:rsidRPr="0048712C">
        <w:rPr>
          <w:rFonts w:asciiTheme="minorHAnsi" w:hAnsiTheme="minorHAnsi" w:cs="HelveticaNeue Condensed"/>
          <w:spacing w:val="-2"/>
          <w:lang w:val="tr-TR"/>
        </w:rPr>
        <w:t xml:space="preserve"> olun</w:t>
      </w:r>
      <w:r w:rsidR="00D3012E" w:rsidRPr="0048712C">
        <w:rPr>
          <w:rFonts w:asciiTheme="minorHAnsi" w:hAnsiTheme="minorHAnsi" w:cs="HelveticaNeue Condensed"/>
          <w:spacing w:val="-2"/>
          <w:lang w:val="tr-TR"/>
        </w:rPr>
        <w:t>.</w:t>
      </w:r>
    </w:p>
    <w:p w14:paraId="7EF7F28F" w14:textId="58EFBFE3" w:rsidR="00B110DA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00A13F83" wp14:editId="450E221D">
                <wp:extent cx="6040800" cy="1234800"/>
                <wp:effectExtent l="12700" t="12700" r="17145" b="1460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92143E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13F83" id="Text Box 42" o:spid="_x0000_s106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ExSgIAAKkEAAAOAAAAZHJzL2Uyb0RvYy54bWysVN9v2jAQfp+0/8Hy+0hIU1oQoaIgpkmo&#10;rUSnPhvHIZEcn2cbEvbX7+wQoN20h2kv5n7lu7vv7pg+tLUkB2FsBSqjw0FMiVAc8krtMvr9dfXl&#10;nhLrmMqZBCUyehSWPsw+f5o2eiISKEHmwhAEUXbS6IyWzulJFFleiprZAWih0FmAqZlD1eyi3LAG&#10;0WsZJXE8ihowuTbAhbVoXXZOOgv4RSG4ey4KKxyRGcXaXHhNeLf+jWZTNtkZpsuKn8pg/1BFzSqF&#10;Sc9QS+YY2ZvqN6i64gYsFG7AoY6gKCouQg/YzTD+0M2mZFqEXpAcq8802f8Hy58OG/1iiGsfocUB&#10;ekIabScWjb6ftjC1/8VKCfqRwuOZNtE6wtE4itP4PkYXR98wuUm9gjjR5XNtrPsqoCZeyKjBuQS6&#10;2GFtXRfah/hsFmSVryopg2J224U05MBwhqNkPlzedd9KXbLOmsTpeHxKabvwkP4djlSkyWhym2J1&#10;f08Sx4/xqm/hCgMbkgqBLwR5ybXbllR5Rm/ueva2kB+RVAPdvlnNVxU2vmbWvTCDC4Zk4dG4Z3wK&#10;CVgWnCRKSjA//2T38Th39FLS4MJm1P7YMyMokd8UbsR4mKZ+w4OS3t4lqJhrz/bao/b1ApDPIZ6n&#10;5kH08U72YmGgfsPbmvus6GKKY+6Mul5cuO6M8Da5mM9DEO60Zm6tNpp7aM+yH+tr+8aMPs3e4do8&#10;Qb/abPJhBbrYMB893ztYVWE/PNEdqyf+8R7CiE+36w/uWg9Rl3+Y2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xw7Ex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092143E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62A3BD" w14:textId="6AF86377" w:rsidR="00D3012E" w:rsidRPr="0048712C" w:rsidRDefault="0000000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  <w:sdt>
        <w:sdtPr>
          <w:rPr>
            <w:lang w:val="tr-TR"/>
          </w:rPr>
          <w:id w:val="246314581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704727" w:rsidRPr="0048712C">
        <w:rPr>
          <w:rFonts w:asciiTheme="minorHAnsi" w:hAnsiTheme="minorHAnsi" w:cs="HelveticaNeue Condensed"/>
          <w:spacing w:val="-2"/>
          <w:lang w:val="tr-TR"/>
        </w:rPr>
        <w:t>İnsani öldürme için birincil ve acil yöntemleri tanımlayın.</w:t>
      </w:r>
    </w:p>
    <w:p w14:paraId="007AF8BA" w14:textId="44D1BFAE" w:rsidR="00B110DA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3DB35841" wp14:editId="244D9646">
                <wp:extent cx="6040800" cy="1234800"/>
                <wp:effectExtent l="12700" t="12700" r="17145" b="14605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8A49CB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35841" id="Text Box 43" o:spid="_x0000_s106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qSgIAAKkEAAAOAAAAZHJzL2Uyb0RvYy54bWysVN9v2jAQfp+0/8Hy+0hIUwqIUFEQ06Sq&#10;rUSnPhvHIZEcn2cbEvbX7+wQoN20h2kv5n7lu7vv7pjdt7UkB2FsBSqjw0FMiVAc8krtMvr9df1l&#10;TIl1TOVMghIZPQpL7+efP80aPRUJlCBzYQiCKDttdEZL5/Q0iiwvRc3sALRQ6CzA1MyhanZRbliD&#10;6LWMkjgeRQ2YXBvgwlq0rjonnQf8ohDcPReFFY7IjGJtLrwmvFv/RvMZm+4M02XFT2Wwf6iiZpXC&#10;pGeoFXOM7E31G1RdcQMWCjfgUEdQFBUXoQfsZhh/6GZTMi1CL0iO1Wea7P+D5U+HjX4xxLUP0OIA&#10;PSGNtlOLRt9PW5ja/2KlBP1I4fFMm2gd4WgcxWk8jtHF0TdMblKvIE50+Vwb674KqIkXMmpwLoEu&#10;dni0rgvtQ3w2C7LK15WUQTG77VIacmA4w1GyGK7uum+lLllnTeJ0MjmltF14SP8ORyrSZDS5TbG6&#10;vyeJ44d43bdwhYENSYXAF4K85NptS6o8ozfjnr0t5Eck1UC3b1bzdYWNPzLrXpjBBUOy8GjcMz6F&#10;BCwLThIlJZiff7L7eJw7eilpcGEzan/smRGUyG8KN2IyTFO/4UFJb+8S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yWgRq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08A49CB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3057E2" w14:textId="30009ED7" w:rsidR="00D3012E" w:rsidRPr="0048712C" w:rsidRDefault="00000000" w:rsidP="00AD77F6">
      <w:pPr>
        <w:ind w:right="735"/>
        <w:rPr>
          <w:rFonts w:cs="HelveticaNeue Condensed"/>
          <w:spacing w:val="-2"/>
          <w:lang w:val="tr-TR"/>
        </w:rPr>
      </w:pPr>
      <w:sdt>
        <w:sdtPr>
          <w:rPr>
            <w:lang w:val="tr-TR"/>
          </w:rPr>
          <w:id w:val="1437328900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704727" w:rsidRPr="0048712C">
        <w:rPr>
          <w:rFonts w:cs="HelveticaNeue Condensed"/>
          <w:spacing w:val="-2"/>
          <w:lang w:val="tr-TR"/>
        </w:rPr>
        <w:t>Üst maddedeki görevleri yerine getirebilecek kişilerin yetkinliğini değerlendirin</w:t>
      </w:r>
      <w:r w:rsidR="00D3012E" w:rsidRPr="0048712C">
        <w:rPr>
          <w:rFonts w:cs="HelveticaNeue Condensed"/>
          <w:spacing w:val="-2"/>
          <w:lang w:val="tr-TR"/>
        </w:rPr>
        <w:t>.</w:t>
      </w:r>
    </w:p>
    <w:p w14:paraId="5DA86B37" w14:textId="739E585E" w:rsidR="00D3012E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5C0AA6FA" wp14:editId="1FB4BC09">
                <wp:extent cx="6040800" cy="1234800"/>
                <wp:effectExtent l="12700" t="12700" r="17145" b="14605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F8ABB0B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AA6FA" id="Text Box 44" o:spid="_x0000_s106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u/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TSvCmLeRHJNVAt29W81WFja+ZdS/M4IIhWXg07hmf&#10;QgKWBb1ESQnm55/sPh7njl5KGlzYjNofe2YEJfKbwo0YD9PUb3hQ0tu7BBVz7dlee9S+XgDyOcTz&#10;1DyIPt7Jk1gYqN/wtuY+K7qY4pg7o+4kLlx3RnibXMznIQh3WjO3VhvNPbRn2Y/1tX1jRvezd7g2&#10;T3BabTb5sAJdbJiPnu8drKqwHxdWe/7xHsKI+9v1B3eth6jLP8zsF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3oS7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F8ABB0B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B109B5" w14:textId="77777777" w:rsidR="00B110DA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tr-TR"/>
        </w:rPr>
      </w:pPr>
    </w:p>
    <w:p w14:paraId="21260F53" w14:textId="300D4AA8" w:rsidR="00D3012E" w:rsidRPr="0048712C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tr-TR"/>
        </w:rPr>
      </w:pPr>
      <w:r w:rsidRPr="0048712C">
        <w:rPr>
          <w:rFonts w:asciiTheme="minorHAnsi" w:hAnsiTheme="minorHAnsi" w:cs="HelveticaNeue Condensed"/>
          <w:b/>
          <w:bCs/>
          <w:lang w:val="tr-TR"/>
        </w:rPr>
        <w:t xml:space="preserve">15. </w:t>
      </w:r>
      <w:proofErr w:type="spellStart"/>
      <w:r w:rsidR="00704727" w:rsidRPr="0048712C">
        <w:rPr>
          <w:rFonts w:asciiTheme="minorHAnsi" w:hAnsiTheme="minorHAnsi" w:cs="HelveticaNeue Condensed"/>
          <w:b/>
          <w:bCs/>
          <w:lang w:val="tr-TR"/>
        </w:rPr>
        <w:t>Nekropsi</w:t>
      </w:r>
      <w:proofErr w:type="spellEnd"/>
    </w:p>
    <w:p w14:paraId="4627C82F" w14:textId="654BBC1F" w:rsidR="00B9596C" w:rsidRPr="0048712C" w:rsidRDefault="00000000" w:rsidP="00704727">
      <w:pPr>
        <w:pStyle w:val="BasicParagraph"/>
        <w:tabs>
          <w:tab w:val="left" w:pos="400"/>
        </w:tabs>
        <w:ind w:right="735"/>
        <w:jc w:val="both"/>
        <w:rPr>
          <w:rFonts w:asciiTheme="minorHAnsi" w:hAnsiTheme="minorHAnsi" w:cs="HelveticaNeue Condensed"/>
          <w:spacing w:val="-2"/>
          <w:lang w:val="tr-TR"/>
        </w:rPr>
      </w:pPr>
      <w:sdt>
        <w:sdtPr>
          <w:rPr>
            <w:lang w:val="tr-TR"/>
          </w:rPr>
          <w:id w:val="-1867968202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="00176B0F" w:rsidRPr="0048712C">
            <w:rPr>
              <w:rFonts w:ascii="MS Gothic" w:eastAsia="MS Gothic" w:hAnsi="MS Gothic"/>
              <w:lang w:val="tr-TR"/>
            </w:rPr>
            <w:t>☐</w:t>
          </w:r>
        </w:sdtContent>
      </w:sdt>
      <w:r w:rsidR="00176B0F" w:rsidRPr="0048712C">
        <w:rPr>
          <w:lang w:val="tr-TR"/>
        </w:rPr>
        <w:t xml:space="preserve"> </w:t>
      </w:r>
      <w:r w:rsidR="00704727" w:rsidRPr="0048712C">
        <w:rPr>
          <w:rFonts w:asciiTheme="minorHAnsi" w:hAnsiTheme="minorHAnsi" w:cs="HelveticaNeue Condensed"/>
          <w:spacing w:val="-2"/>
          <w:lang w:val="tr-TR"/>
        </w:rPr>
        <w:t xml:space="preserve">Bütün hayvanların ve örneklerin konumlandırılması ve tanımlanması dahil olmak üzere </w:t>
      </w:r>
      <w:proofErr w:type="spellStart"/>
      <w:r w:rsidR="00704727" w:rsidRPr="0048712C">
        <w:rPr>
          <w:rFonts w:asciiTheme="minorHAnsi" w:hAnsiTheme="minorHAnsi" w:cs="HelveticaNeue Condensed"/>
          <w:spacing w:val="-2"/>
          <w:lang w:val="tr-TR"/>
        </w:rPr>
        <w:t>nekropsinin</w:t>
      </w:r>
      <w:proofErr w:type="spellEnd"/>
      <w:r w:rsidR="00704727" w:rsidRPr="0048712C">
        <w:rPr>
          <w:rFonts w:asciiTheme="minorHAnsi" w:hAnsiTheme="minorHAnsi" w:cs="HelveticaNeue Condensed"/>
          <w:spacing w:val="-2"/>
          <w:lang w:val="tr-TR"/>
        </w:rPr>
        <w:t xml:space="preserve"> tüm aşamaları için sistematik bir plan oluşturun</w:t>
      </w:r>
      <w:r w:rsidR="00D3012E" w:rsidRPr="0048712C">
        <w:rPr>
          <w:rFonts w:asciiTheme="minorHAnsi" w:hAnsiTheme="minorHAnsi" w:cs="HelveticaNeue Condensed"/>
          <w:spacing w:val="-2"/>
          <w:lang w:val="tr-TR"/>
        </w:rPr>
        <w:t>.</w:t>
      </w:r>
    </w:p>
    <w:p w14:paraId="5B53C0BA" w14:textId="66D1D0AD" w:rsidR="00C813AB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1A3F6381" wp14:editId="0CD8F980">
                <wp:extent cx="6040800" cy="1234800"/>
                <wp:effectExtent l="12700" t="12700" r="17145" b="14605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CE2C76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F6381" id="Text Box 45" o:spid="_x0000_s106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Ja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U3DJ960heKIpBro981qvq6x8Udm3QszuGBIFh6Ne8an&#10;lIBlwSBRUoH58Se7j8e5o5eSFhc2p/b7nhlBifyqcCOm4xQLIC4o6c1tgoq59myvPWrfLAH5HON5&#10;ah5EH+/kSSwNNG94WwufFV1MccydU3cSl64/I7xNLhaLEIQ7rZl7VBvNPbRn2Y/1tXtjRg+zd7g2&#10;T3BabZa9W4E+NsxHL/YO1nXYjwurA/94D2HEw+36g7vWQ9TlH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0TVSWk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ECE2C76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F62AC3" w14:textId="5C537810" w:rsidR="00C813AB" w:rsidRPr="0048712C" w:rsidRDefault="00C813AB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</w:p>
    <w:p w14:paraId="4910F0E6" w14:textId="77777777" w:rsidR="00C813AB" w:rsidRPr="0048712C" w:rsidRDefault="00C813AB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  <w:lang w:val="tr-TR"/>
        </w:rPr>
      </w:pPr>
    </w:p>
    <w:p w14:paraId="136FE85E" w14:textId="3FB1B5FA" w:rsidR="00C813AB" w:rsidRPr="0048712C" w:rsidRDefault="0070472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i/>
          <w:iCs/>
          <w:spacing w:val="-2"/>
          <w:lang w:val="tr-TR"/>
        </w:rPr>
      </w:pPr>
      <w:r w:rsidRPr="0048712C">
        <w:rPr>
          <w:rFonts w:asciiTheme="minorHAnsi" w:hAnsiTheme="minorHAnsi" w:cs="HelveticaNeue Condensed"/>
          <w:b/>
          <w:bCs/>
          <w:i/>
          <w:iCs/>
          <w:spacing w:val="-2"/>
          <w:lang w:val="tr-TR"/>
        </w:rPr>
        <w:t>Diğer</w:t>
      </w:r>
    </w:p>
    <w:p w14:paraId="6FD79C7C" w14:textId="255AC08F" w:rsidR="00C813AB" w:rsidRPr="0048712C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spacing w:val="-2"/>
          <w:lang w:val="tr-TR"/>
        </w:rPr>
      </w:pPr>
      <w:r w:rsidRPr="0048712C">
        <w:rPr>
          <w:rFonts w:asciiTheme="minorHAnsi" w:hAnsiTheme="minorHAnsi" w:cs="HelveticaNeue Condensed"/>
          <w:noProof/>
          <w:lang w:val="tr-TR"/>
        </w:rPr>
        <mc:AlternateContent>
          <mc:Choice Requires="wps">
            <w:drawing>
              <wp:inline distT="0" distB="0" distL="0" distR="0" wp14:anchorId="259A06D1" wp14:editId="210443BD">
                <wp:extent cx="6040800" cy="1234800"/>
                <wp:effectExtent l="12700" t="12700" r="17145" b="14605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E8485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A06D1" id="Text Box 46" o:spid="_x0000_s106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2PSQ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U3P7G2hOCKpBvp9s5qva2z8kVn3wgwuGJKFR+Oe8Skl&#10;YFkwSJRUYH78ye7jce7opaTFhc2p/b5nRlAivyrciOk4Tf2GByW9uU1QMdee7bVH7ZslIJ9jPE/N&#10;g+jjnTyJpYHmDW9r4bOiiymOuXPqTuLS9WeEt8nFYhGCcKc1c49qo7mH9iz7sb52b8zoYfYO1+YJ&#10;TqvNsncr0MeG+ejF3sG6Dvvhie5ZHfjHewgjHm7XH9y1HqI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K6HHY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AE8485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13AB" w:rsidRPr="0048712C" w:rsidSect="0015672D">
      <w:pgSz w:w="12240" w:h="25512"/>
      <w:pgMar w:top="720" w:right="1172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Neue 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2E"/>
    <w:rsid w:val="00002428"/>
    <w:rsid w:val="00013C4A"/>
    <w:rsid w:val="00036378"/>
    <w:rsid w:val="000448CC"/>
    <w:rsid w:val="000523F4"/>
    <w:rsid w:val="00056BBB"/>
    <w:rsid w:val="0005719E"/>
    <w:rsid w:val="00067CB3"/>
    <w:rsid w:val="00072606"/>
    <w:rsid w:val="000915EE"/>
    <w:rsid w:val="000967B9"/>
    <w:rsid w:val="000A3039"/>
    <w:rsid w:val="000D7378"/>
    <w:rsid w:val="000E128E"/>
    <w:rsid w:val="000E3DDD"/>
    <w:rsid w:val="000E4EC9"/>
    <w:rsid w:val="000F0658"/>
    <w:rsid w:val="000F38CD"/>
    <w:rsid w:val="00116053"/>
    <w:rsid w:val="0012295E"/>
    <w:rsid w:val="00127522"/>
    <w:rsid w:val="0013054F"/>
    <w:rsid w:val="001312AC"/>
    <w:rsid w:val="00143596"/>
    <w:rsid w:val="00145E16"/>
    <w:rsid w:val="0015672D"/>
    <w:rsid w:val="00174682"/>
    <w:rsid w:val="00176B0F"/>
    <w:rsid w:val="00180BE2"/>
    <w:rsid w:val="00181D50"/>
    <w:rsid w:val="001A63E7"/>
    <w:rsid w:val="001C5754"/>
    <w:rsid w:val="001D6FED"/>
    <w:rsid w:val="001E0419"/>
    <w:rsid w:val="001F3C61"/>
    <w:rsid w:val="00226746"/>
    <w:rsid w:val="002355A1"/>
    <w:rsid w:val="00247726"/>
    <w:rsid w:val="00251BF8"/>
    <w:rsid w:val="00260C2B"/>
    <w:rsid w:val="002700B9"/>
    <w:rsid w:val="00284E6D"/>
    <w:rsid w:val="00290762"/>
    <w:rsid w:val="00291949"/>
    <w:rsid w:val="002A5EA6"/>
    <w:rsid w:val="002A6831"/>
    <w:rsid w:val="002C3926"/>
    <w:rsid w:val="002D300F"/>
    <w:rsid w:val="002D4496"/>
    <w:rsid w:val="002E0114"/>
    <w:rsid w:val="002E3EAA"/>
    <w:rsid w:val="002F1164"/>
    <w:rsid w:val="003144E9"/>
    <w:rsid w:val="00321A63"/>
    <w:rsid w:val="00336262"/>
    <w:rsid w:val="00341C90"/>
    <w:rsid w:val="003531CC"/>
    <w:rsid w:val="00387FF1"/>
    <w:rsid w:val="003B11B3"/>
    <w:rsid w:val="003C6551"/>
    <w:rsid w:val="003C7BC1"/>
    <w:rsid w:val="003D0294"/>
    <w:rsid w:val="003D62F6"/>
    <w:rsid w:val="003D74CA"/>
    <w:rsid w:val="003E253F"/>
    <w:rsid w:val="003F440E"/>
    <w:rsid w:val="003F7699"/>
    <w:rsid w:val="00417550"/>
    <w:rsid w:val="004467BC"/>
    <w:rsid w:val="0048712C"/>
    <w:rsid w:val="004912F9"/>
    <w:rsid w:val="004A27B0"/>
    <w:rsid w:val="004A7C36"/>
    <w:rsid w:val="004D4B59"/>
    <w:rsid w:val="0050079B"/>
    <w:rsid w:val="00511739"/>
    <w:rsid w:val="00517F3C"/>
    <w:rsid w:val="005239DA"/>
    <w:rsid w:val="00534A85"/>
    <w:rsid w:val="00544F3F"/>
    <w:rsid w:val="005640C7"/>
    <w:rsid w:val="00566052"/>
    <w:rsid w:val="00591BEC"/>
    <w:rsid w:val="00591C65"/>
    <w:rsid w:val="005B138C"/>
    <w:rsid w:val="005C37A9"/>
    <w:rsid w:val="005E05E3"/>
    <w:rsid w:val="006012F1"/>
    <w:rsid w:val="00614586"/>
    <w:rsid w:val="0062353D"/>
    <w:rsid w:val="006349A9"/>
    <w:rsid w:val="00645C22"/>
    <w:rsid w:val="00651A93"/>
    <w:rsid w:val="006535DE"/>
    <w:rsid w:val="006577E5"/>
    <w:rsid w:val="00657A4F"/>
    <w:rsid w:val="00657CBC"/>
    <w:rsid w:val="00663694"/>
    <w:rsid w:val="00667DA3"/>
    <w:rsid w:val="00677A82"/>
    <w:rsid w:val="00693B45"/>
    <w:rsid w:val="006A4FFF"/>
    <w:rsid w:val="006B628A"/>
    <w:rsid w:val="006C0B65"/>
    <w:rsid w:val="006D300F"/>
    <w:rsid w:val="006E21CB"/>
    <w:rsid w:val="00704727"/>
    <w:rsid w:val="00711243"/>
    <w:rsid w:val="00716CCF"/>
    <w:rsid w:val="00722240"/>
    <w:rsid w:val="00746F62"/>
    <w:rsid w:val="007707D1"/>
    <w:rsid w:val="00785C2D"/>
    <w:rsid w:val="00785C7B"/>
    <w:rsid w:val="00791D90"/>
    <w:rsid w:val="007A39C9"/>
    <w:rsid w:val="007A7E95"/>
    <w:rsid w:val="007D548A"/>
    <w:rsid w:val="007E6303"/>
    <w:rsid w:val="007E6ABB"/>
    <w:rsid w:val="007F1684"/>
    <w:rsid w:val="007F72DF"/>
    <w:rsid w:val="0080540D"/>
    <w:rsid w:val="008257F8"/>
    <w:rsid w:val="00842196"/>
    <w:rsid w:val="00846A12"/>
    <w:rsid w:val="008551BE"/>
    <w:rsid w:val="00855941"/>
    <w:rsid w:val="00872330"/>
    <w:rsid w:val="00877720"/>
    <w:rsid w:val="008A4CA6"/>
    <w:rsid w:val="008B2CD0"/>
    <w:rsid w:val="008B4140"/>
    <w:rsid w:val="008C744B"/>
    <w:rsid w:val="008C7AAF"/>
    <w:rsid w:val="008E5E58"/>
    <w:rsid w:val="00900DBF"/>
    <w:rsid w:val="00903DFC"/>
    <w:rsid w:val="00943A3A"/>
    <w:rsid w:val="00944F73"/>
    <w:rsid w:val="00961090"/>
    <w:rsid w:val="009643F3"/>
    <w:rsid w:val="00965BE8"/>
    <w:rsid w:val="009739EE"/>
    <w:rsid w:val="00975AF1"/>
    <w:rsid w:val="00982277"/>
    <w:rsid w:val="0098466C"/>
    <w:rsid w:val="0099218C"/>
    <w:rsid w:val="009A0D31"/>
    <w:rsid w:val="009B556A"/>
    <w:rsid w:val="009D3859"/>
    <w:rsid w:val="009E028E"/>
    <w:rsid w:val="009E421A"/>
    <w:rsid w:val="00A00705"/>
    <w:rsid w:val="00A260C0"/>
    <w:rsid w:val="00A50FC9"/>
    <w:rsid w:val="00A5445D"/>
    <w:rsid w:val="00A6796C"/>
    <w:rsid w:val="00A800B0"/>
    <w:rsid w:val="00A92EDF"/>
    <w:rsid w:val="00AB4566"/>
    <w:rsid w:val="00AB5EB5"/>
    <w:rsid w:val="00AD77F6"/>
    <w:rsid w:val="00AE376A"/>
    <w:rsid w:val="00AE6553"/>
    <w:rsid w:val="00B110DA"/>
    <w:rsid w:val="00B13C31"/>
    <w:rsid w:val="00B2275F"/>
    <w:rsid w:val="00B26CBB"/>
    <w:rsid w:val="00B426E4"/>
    <w:rsid w:val="00B50011"/>
    <w:rsid w:val="00B64775"/>
    <w:rsid w:val="00B713E2"/>
    <w:rsid w:val="00B85355"/>
    <w:rsid w:val="00B9596C"/>
    <w:rsid w:val="00BB70F0"/>
    <w:rsid w:val="00BB738A"/>
    <w:rsid w:val="00BD644C"/>
    <w:rsid w:val="00BD6653"/>
    <w:rsid w:val="00BE205A"/>
    <w:rsid w:val="00BE4059"/>
    <w:rsid w:val="00C11A0D"/>
    <w:rsid w:val="00C216B0"/>
    <w:rsid w:val="00C360B5"/>
    <w:rsid w:val="00C47E83"/>
    <w:rsid w:val="00C56D23"/>
    <w:rsid w:val="00C606C4"/>
    <w:rsid w:val="00C66135"/>
    <w:rsid w:val="00C813AB"/>
    <w:rsid w:val="00C81552"/>
    <w:rsid w:val="00C92746"/>
    <w:rsid w:val="00CC011A"/>
    <w:rsid w:val="00CC3594"/>
    <w:rsid w:val="00CE44AB"/>
    <w:rsid w:val="00CF2EE3"/>
    <w:rsid w:val="00CF39C1"/>
    <w:rsid w:val="00D0282F"/>
    <w:rsid w:val="00D3012E"/>
    <w:rsid w:val="00D53D88"/>
    <w:rsid w:val="00D758CF"/>
    <w:rsid w:val="00D84956"/>
    <w:rsid w:val="00D92BCB"/>
    <w:rsid w:val="00D95EEF"/>
    <w:rsid w:val="00DA5227"/>
    <w:rsid w:val="00DA5421"/>
    <w:rsid w:val="00DB1DA7"/>
    <w:rsid w:val="00DB7DB6"/>
    <w:rsid w:val="00DC0047"/>
    <w:rsid w:val="00DC2C86"/>
    <w:rsid w:val="00DC40A7"/>
    <w:rsid w:val="00DE7CC8"/>
    <w:rsid w:val="00E006FE"/>
    <w:rsid w:val="00E11C29"/>
    <w:rsid w:val="00E12666"/>
    <w:rsid w:val="00E13E7C"/>
    <w:rsid w:val="00E147A4"/>
    <w:rsid w:val="00E212FA"/>
    <w:rsid w:val="00E2207D"/>
    <w:rsid w:val="00E22AA5"/>
    <w:rsid w:val="00E2497F"/>
    <w:rsid w:val="00E47866"/>
    <w:rsid w:val="00E5172A"/>
    <w:rsid w:val="00E84FC2"/>
    <w:rsid w:val="00EA6E11"/>
    <w:rsid w:val="00EB0785"/>
    <w:rsid w:val="00EC6ED1"/>
    <w:rsid w:val="00ED784A"/>
    <w:rsid w:val="00EE45B1"/>
    <w:rsid w:val="00EF2656"/>
    <w:rsid w:val="00F05EB3"/>
    <w:rsid w:val="00F44991"/>
    <w:rsid w:val="00F660FF"/>
    <w:rsid w:val="00F91E24"/>
    <w:rsid w:val="00FA2F46"/>
    <w:rsid w:val="00FA4677"/>
    <w:rsid w:val="00FA4859"/>
    <w:rsid w:val="00FA65D8"/>
    <w:rsid w:val="00FB1D3D"/>
    <w:rsid w:val="00FC0B0E"/>
    <w:rsid w:val="00FD2873"/>
    <w:rsid w:val="00FD6670"/>
    <w:rsid w:val="00FE2B8F"/>
    <w:rsid w:val="00FF1FE5"/>
    <w:rsid w:val="00FF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7F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01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209A-2705-47E6-9D05-5C928B32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656</Words>
  <Characters>4573</Characters>
  <Application>Microsoft Office Word</Application>
  <DocSecurity>0</DocSecurity>
  <Lines>157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PREPARE checklist with fields</vt:lpstr>
      <vt:lpstr>PREPARE checklist with fields</vt:lpstr>
    </vt:vector>
  </TitlesOfParts>
  <Manager/>
  <Company/>
  <LinksUpToDate>false</LinksUpToDate>
  <CharactersWithSpaces>5160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checklist with fields</dc:title>
  <dc:subject/>
  <dc:creator/>
  <cp:keywords/>
  <dc:description/>
  <cp:lastModifiedBy>Adrian Smith</cp:lastModifiedBy>
  <cp:revision>26</cp:revision>
  <cp:lastPrinted>2022-01-25T12:30:00Z</cp:lastPrinted>
  <dcterms:created xsi:type="dcterms:W3CDTF">2022-09-08T20:02:00Z</dcterms:created>
  <dcterms:modified xsi:type="dcterms:W3CDTF">2022-09-09T13:18:00Z</dcterms:modified>
  <cp:category/>
</cp:coreProperties>
</file>